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93" w:rsidRDefault="00760F2E" w:rsidP="00B56193">
      <w:pPr>
        <w:jc w:val="center"/>
        <w:rPr>
          <w:b/>
          <w:color w:val="808080" w:themeColor="background1" w:themeShade="80"/>
          <w:sz w:val="28"/>
          <w:szCs w:val="28"/>
          <w:u w:val="single"/>
        </w:rPr>
      </w:pPr>
      <w:r w:rsidRPr="008546D0">
        <w:rPr>
          <w:b/>
          <w:color w:val="808080" w:themeColor="background1" w:themeShade="80"/>
          <w:sz w:val="28"/>
          <w:szCs w:val="28"/>
          <w:u w:val="single"/>
        </w:rPr>
        <w:t xml:space="preserve">Formulario de </w:t>
      </w:r>
      <w:r w:rsidR="002C292D">
        <w:rPr>
          <w:b/>
          <w:color w:val="808080" w:themeColor="background1" w:themeShade="80"/>
          <w:sz w:val="28"/>
          <w:szCs w:val="28"/>
          <w:u w:val="single"/>
        </w:rPr>
        <w:t>s</w:t>
      </w:r>
      <w:r w:rsidRPr="008546D0">
        <w:rPr>
          <w:b/>
          <w:color w:val="808080" w:themeColor="background1" w:themeShade="80"/>
          <w:sz w:val="28"/>
          <w:szCs w:val="28"/>
          <w:u w:val="single"/>
        </w:rPr>
        <w:t xml:space="preserve">olicitud de </w:t>
      </w:r>
      <w:r w:rsidR="00B56193">
        <w:rPr>
          <w:b/>
          <w:color w:val="808080" w:themeColor="background1" w:themeShade="80"/>
          <w:sz w:val="28"/>
          <w:szCs w:val="28"/>
          <w:u w:val="single"/>
        </w:rPr>
        <w:t xml:space="preserve">subsidio / </w:t>
      </w:r>
      <w:r w:rsidR="00B56193" w:rsidRPr="008546D0">
        <w:rPr>
          <w:b/>
          <w:color w:val="808080" w:themeColor="background1" w:themeShade="80"/>
          <w:sz w:val="28"/>
          <w:szCs w:val="28"/>
          <w:u w:val="single"/>
        </w:rPr>
        <w:t>Cursos</w:t>
      </w:r>
      <w:r w:rsidRPr="008546D0">
        <w:rPr>
          <w:b/>
          <w:color w:val="808080" w:themeColor="background1" w:themeShade="80"/>
          <w:sz w:val="28"/>
          <w:szCs w:val="28"/>
          <w:u w:val="single"/>
        </w:rPr>
        <w:t xml:space="preserve"> Regulares</w:t>
      </w:r>
    </w:p>
    <w:p w:rsidR="003417B4" w:rsidRPr="003417B4" w:rsidRDefault="003417B4" w:rsidP="00B56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Versión 3 - 2019</w:t>
      </w:r>
    </w:p>
    <w:p w:rsidR="00760F2E" w:rsidRPr="008546D0" w:rsidRDefault="00B56193" w:rsidP="00B56193">
      <w:pPr>
        <w:jc w:val="center"/>
        <w:rPr>
          <w:b/>
          <w:color w:val="808080" w:themeColor="background1" w:themeShade="80"/>
        </w:rPr>
      </w:pPr>
      <w:r w:rsidRPr="008546D0">
        <w:rPr>
          <w:b/>
          <w:color w:val="808080" w:themeColor="background1" w:themeShade="80"/>
        </w:rPr>
        <w:t xml:space="preserve"> </w:t>
      </w:r>
    </w:p>
    <w:p w:rsidR="00760F2E" w:rsidRPr="008546D0" w:rsidRDefault="00F6092A" w:rsidP="00760F2E">
      <w:pPr>
        <w:rPr>
          <w:b/>
          <w:i/>
          <w:color w:val="808080" w:themeColor="background1" w:themeShade="80"/>
          <w:sz w:val="24"/>
          <w:szCs w:val="24"/>
          <w:u w:val="single"/>
        </w:rPr>
      </w:pPr>
      <w:r w:rsidRPr="008546D0">
        <w:rPr>
          <w:b/>
          <w:i/>
          <w:color w:val="808080" w:themeColor="background1" w:themeShade="80"/>
          <w:u w:val="single"/>
        </w:rPr>
        <w:t>1</w:t>
      </w:r>
      <w:r w:rsidRPr="008546D0">
        <w:rPr>
          <w:b/>
          <w:i/>
          <w:color w:val="808080" w:themeColor="background1" w:themeShade="80"/>
          <w:sz w:val="24"/>
          <w:szCs w:val="24"/>
          <w:u w:val="single"/>
        </w:rPr>
        <w:t>.</w:t>
      </w:r>
      <w:r w:rsidR="00760F2E" w:rsidRPr="008546D0">
        <w:rPr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Pr="008546D0">
        <w:rPr>
          <w:b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760F2E" w:rsidRPr="008546D0">
        <w:rPr>
          <w:b/>
          <w:i/>
          <w:color w:val="808080" w:themeColor="background1" w:themeShade="80"/>
          <w:sz w:val="24"/>
          <w:szCs w:val="24"/>
          <w:u w:val="single"/>
        </w:rPr>
        <w:t>Datos de la empresa beneficiaria</w:t>
      </w:r>
      <w:r w:rsidR="00760F2E" w:rsidRPr="008546D0">
        <w:rPr>
          <w:rStyle w:val="Refdenotaalpie"/>
          <w:b/>
          <w:i/>
          <w:color w:val="808080" w:themeColor="background1" w:themeShade="80"/>
          <w:sz w:val="24"/>
          <w:szCs w:val="24"/>
          <w:u w:val="single"/>
        </w:rPr>
        <w:footnoteReference w:id="1"/>
      </w:r>
    </w:p>
    <w:tbl>
      <w:tblPr>
        <w:tblW w:w="8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070"/>
        <w:gridCol w:w="1481"/>
        <w:gridCol w:w="2552"/>
      </w:tblGrid>
      <w:tr w:rsidR="008546D0" w:rsidRPr="0021460C" w:rsidTr="0021460C"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Nombre</w:t>
            </w:r>
            <w:r w:rsidR="00FB100C">
              <w:rPr>
                <w:color w:val="808080" w:themeColor="background1" w:themeShade="80"/>
                <w:sz w:val="24"/>
                <w:szCs w:val="24"/>
              </w:rPr>
              <w:t xml:space="preserve"> Fantasía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c>
          <w:tcPr>
            <w:tcW w:w="3825" w:type="dxa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Razón Social</w:t>
            </w:r>
          </w:p>
        </w:tc>
        <w:tc>
          <w:tcPr>
            <w:tcW w:w="5103" w:type="dxa"/>
            <w:gridSpan w:val="3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c>
          <w:tcPr>
            <w:tcW w:w="3825" w:type="dxa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Nro. R.U.T.</w:t>
            </w:r>
          </w:p>
        </w:tc>
        <w:tc>
          <w:tcPr>
            <w:tcW w:w="5103" w:type="dxa"/>
            <w:gridSpan w:val="3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c>
          <w:tcPr>
            <w:tcW w:w="3825" w:type="dxa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Nro. B.P.S.</w:t>
            </w:r>
          </w:p>
        </w:tc>
        <w:tc>
          <w:tcPr>
            <w:tcW w:w="5103" w:type="dxa"/>
            <w:gridSpan w:val="3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c>
          <w:tcPr>
            <w:tcW w:w="3825" w:type="dxa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Nro. de empresa ante M.T.S.S.</w:t>
            </w:r>
          </w:p>
        </w:tc>
        <w:tc>
          <w:tcPr>
            <w:tcW w:w="5103" w:type="dxa"/>
            <w:gridSpan w:val="3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c>
          <w:tcPr>
            <w:tcW w:w="3825" w:type="dxa"/>
            <w:vAlign w:val="center"/>
          </w:tcPr>
          <w:p w:rsidR="00E757B4" w:rsidRPr="0021460C" w:rsidRDefault="00E757B4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Sector de Actividad</w:t>
            </w:r>
          </w:p>
        </w:tc>
        <w:tc>
          <w:tcPr>
            <w:tcW w:w="2551" w:type="dxa"/>
            <w:gridSpan w:val="2"/>
            <w:vAlign w:val="center"/>
          </w:tcPr>
          <w:p w:rsidR="00E757B4" w:rsidRPr="0021460C" w:rsidRDefault="00E757B4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757B4" w:rsidRPr="0021460C" w:rsidRDefault="00E757B4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Código CIIU</w:t>
            </w:r>
            <w:r w:rsidRPr="0021460C">
              <w:rPr>
                <w:rStyle w:val="Refdenotaalpie"/>
                <w:color w:val="808080" w:themeColor="background1" w:themeShade="80"/>
                <w:sz w:val="24"/>
                <w:szCs w:val="24"/>
              </w:rPr>
              <w:footnoteReference w:id="2"/>
            </w:r>
          </w:p>
        </w:tc>
      </w:tr>
      <w:tr w:rsidR="008546D0" w:rsidRPr="0021460C" w:rsidTr="0021460C">
        <w:tc>
          <w:tcPr>
            <w:tcW w:w="3825" w:type="dxa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Giro de la empresa</w:t>
            </w:r>
          </w:p>
        </w:tc>
        <w:tc>
          <w:tcPr>
            <w:tcW w:w="5103" w:type="dxa"/>
            <w:gridSpan w:val="3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760F2E" w:rsidRPr="0021460C" w:rsidRDefault="004C58E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Fecha</w:t>
            </w:r>
            <w:r w:rsidR="00760F2E" w:rsidRPr="0021460C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>de inicio de actividad</w:t>
            </w:r>
          </w:p>
        </w:tc>
        <w:tc>
          <w:tcPr>
            <w:tcW w:w="5103" w:type="dxa"/>
            <w:gridSpan w:val="3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rPr>
          <w:cantSplit/>
          <w:trHeight w:val="278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 xml:space="preserve">Director/ </w:t>
            </w:r>
            <w:r w:rsidR="005D749B">
              <w:rPr>
                <w:color w:val="808080" w:themeColor="background1" w:themeShade="80"/>
                <w:sz w:val="24"/>
                <w:szCs w:val="24"/>
              </w:rPr>
              <w:t>P</w:t>
            </w:r>
            <w:r w:rsidR="005D749B" w:rsidRPr="0021460C">
              <w:rPr>
                <w:color w:val="808080" w:themeColor="background1" w:themeShade="80"/>
                <w:sz w:val="24"/>
                <w:szCs w:val="24"/>
              </w:rPr>
              <w:t>residente</w:t>
            </w:r>
            <w:r w:rsidRPr="0021460C">
              <w:rPr>
                <w:color w:val="808080" w:themeColor="background1" w:themeShade="80"/>
                <w:sz w:val="24"/>
                <w:szCs w:val="24"/>
              </w:rPr>
              <w:t xml:space="preserve"> /</w:t>
            </w:r>
            <w:r w:rsidR="005D749B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21460C">
              <w:rPr>
                <w:color w:val="808080" w:themeColor="background1" w:themeShade="80"/>
                <w:sz w:val="24"/>
                <w:szCs w:val="24"/>
              </w:rPr>
              <w:t>Gerente General</w:t>
            </w:r>
            <w:r w:rsidR="002120A1" w:rsidRPr="0021460C">
              <w:rPr>
                <w:color w:val="808080" w:themeColor="background1" w:themeShade="80"/>
                <w:sz w:val="24"/>
                <w:szCs w:val="24"/>
              </w:rPr>
              <w:t xml:space="preserve"> – Representantes Legales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Nombre</w:t>
            </w:r>
          </w:p>
        </w:tc>
        <w:tc>
          <w:tcPr>
            <w:tcW w:w="4033" w:type="dxa"/>
            <w:gridSpan w:val="2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rPr>
          <w:cantSplit/>
          <w:trHeight w:val="27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Cargo</w:t>
            </w:r>
          </w:p>
        </w:tc>
        <w:tc>
          <w:tcPr>
            <w:tcW w:w="4033" w:type="dxa"/>
            <w:gridSpan w:val="2"/>
            <w:vAlign w:val="center"/>
          </w:tcPr>
          <w:p w:rsidR="00760F2E" w:rsidRPr="0021460C" w:rsidRDefault="00760F2E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rPr>
          <w:trHeight w:val="277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17" w:rsidRPr="0021460C" w:rsidRDefault="00B35C17" w:rsidP="0021460C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 xml:space="preserve">Contacto de la Empresa frente a INEFOP para notificaciones, pagos y firmas de contrato </w:t>
            </w:r>
            <w:r w:rsidRPr="0021460C">
              <w:rPr>
                <w:i/>
                <w:color w:val="808080" w:themeColor="background1" w:themeShade="80"/>
                <w:sz w:val="24"/>
                <w:szCs w:val="24"/>
              </w:rPr>
              <w:t>* Datos obligatorios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Nombre</w:t>
            </w:r>
          </w:p>
        </w:tc>
        <w:tc>
          <w:tcPr>
            <w:tcW w:w="4033" w:type="dxa"/>
            <w:gridSpan w:val="2"/>
            <w:vAlign w:val="center"/>
          </w:tcPr>
          <w:p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rPr>
          <w:trHeight w:val="277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17" w:rsidRPr="0021460C" w:rsidRDefault="00B35C17" w:rsidP="0021460C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Cargo</w:t>
            </w:r>
          </w:p>
        </w:tc>
        <w:tc>
          <w:tcPr>
            <w:tcW w:w="4033" w:type="dxa"/>
            <w:gridSpan w:val="2"/>
            <w:vAlign w:val="center"/>
          </w:tcPr>
          <w:p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rPr>
          <w:trHeight w:val="524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17" w:rsidRPr="0021460C" w:rsidRDefault="00B35C17" w:rsidP="0021460C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e-mail</w:t>
            </w:r>
          </w:p>
        </w:tc>
        <w:tc>
          <w:tcPr>
            <w:tcW w:w="4033" w:type="dxa"/>
            <w:gridSpan w:val="2"/>
            <w:vAlign w:val="center"/>
          </w:tcPr>
          <w:p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546D0" w:rsidRPr="0021460C" w:rsidTr="0021460C">
        <w:trPr>
          <w:trHeight w:val="277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17" w:rsidRPr="0021460C" w:rsidRDefault="00B35C17" w:rsidP="0021460C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  <w:r w:rsidRPr="0021460C">
              <w:rPr>
                <w:color w:val="808080" w:themeColor="background1" w:themeShade="80"/>
                <w:sz w:val="24"/>
                <w:szCs w:val="24"/>
              </w:rPr>
              <w:t>teléfono</w:t>
            </w:r>
          </w:p>
        </w:tc>
        <w:tc>
          <w:tcPr>
            <w:tcW w:w="4033" w:type="dxa"/>
            <w:gridSpan w:val="2"/>
            <w:vAlign w:val="center"/>
          </w:tcPr>
          <w:p w:rsidR="00B35C17" w:rsidRPr="0021460C" w:rsidRDefault="00B35C17" w:rsidP="0021460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760F2E" w:rsidRPr="008546D0" w:rsidRDefault="00760F2E" w:rsidP="00760F2E">
      <w:pPr>
        <w:rPr>
          <w:color w:val="808080" w:themeColor="background1" w:themeShade="8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"/>
        <w:gridCol w:w="2002"/>
        <w:gridCol w:w="1229"/>
        <w:gridCol w:w="642"/>
        <w:gridCol w:w="1696"/>
        <w:gridCol w:w="709"/>
        <w:gridCol w:w="1273"/>
      </w:tblGrid>
      <w:tr w:rsidR="008546D0" w:rsidRPr="008546D0" w:rsidTr="009F43E5">
        <w:tc>
          <w:tcPr>
            <w:tcW w:w="8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F2E" w:rsidRPr="008546D0" w:rsidRDefault="00760F2E" w:rsidP="009F43E5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8546D0">
              <w:rPr>
                <w:b/>
                <w:color w:val="808080" w:themeColor="background1" w:themeShade="80"/>
                <w:sz w:val="24"/>
                <w:szCs w:val="24"/>
              </w:rPr>
              <w:t>Domicilio legal de la empresa</w:t>
            </w:r>
            <w:r w:rsidR="00F6092A" w:rsidRPr="008546D0">
              <w:rPr>
                <w:b/>
                <w:color w:val="808080" w:themeColor="background1" w:themeShade="80"/>
                <w:sz w:val="24"/>
                <w:szCs w:val="24"/>
              </w:rPr>
              <w:t>:</w:t>
            </w:r>
          </w:p>
        </w:tc>
      </w:tr>
      <w:tr w:rsidR="008546D0" w:rsidRPr="008546D0" w:rsidTr="009F43E5">
        <w:tc>
          <w:tcPr>
            <w:tcW w:w="1377" w:type="dxa"/>
            <w:gridSpan w:val="2"/>
            <w:tcBorders>
              <w:top w:val="single" w:sz="4" w:space="0" w:color="auto"/>
            </w:tcBorders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Calle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Nº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Apto.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 xml:space="preserve">     </w:t>
            </w:r>
          </w:p>
        </w:tc>
      </w:tr>
      <w:tr w:rsidR="008546D0" w:rsidRPr="008546D0" w:rsidTr="009F43E5">
        <w:tc>
          <w:tcPr>
            <w:tcW w:w="1377" w:type="dxa"/>
            <w:gridSpan w:val="2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Localidad</w:t>
            </w:r>
          </w:p>
        </w:tc>
        <w:tc>
          <w:tcPr>
            <w:tcW w:w="2002" w:type="dxa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Departamento</w:t>
            </w:r>
          </w:p>
        </w:tc>
        <w:tc>
          <w:tcPr>
            <w:tcW w:w="1696" w:type="dxa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C.P.</w:t>
            </w:r>
          </w:p>
        </w:tc>
        <w:tc>
          <w:tcPr>
            <w:tcW w:w="1273" w:type="dxa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</w:tr>
      <w:tr w:rsidR="008546D0" w:rsidRPr="008546D0" w:rsidTr="009F43E5">
        <w:tc>
          <w:tcPr>
            <w:tcW w:w="1377" w:type="dxa"/>
            <w:gridSpan w:val="2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Teléfono 1</w:t>
            </w:r>
          </w:p>
        </w:tc>
        <w:tc>
          <w:tcPr>
            <w:tcW w:w="2002" w:type="dxa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Teléfono 2</w:t>
            </w:r>
          </w:p>
        </w:tc>
        <w:tc>
          <w:tcPr>
            <w:tcW w:w="3678" w:type="dxa"/>
            <w:gridSpan w:val="3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</w:tr>
      <w:tr w:rsidR="008546D0" w:rsidRPr="008546D0" w:rsidTr="009F43E5">
        <w:tc>
          <w:tcPr>
            <w:tcW w:w="1377" w:type="dxa"/>
            <w:gridSpan w:val="2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Fax</w:t>
            </w:r>
          </w:p>
        </w:tc>
        <w:tc>
          <w:tcPr>
            <w:tcW w:w="2002" w:type="dxa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e-mail</w:t>
            </w:r>
            <w:r w:rsidR="000504EE">
              <w:rPr>
                <w:color w:val="808080" w:themeColor="background1" w:themeShade="80"/>
              </w:rPr>
              <w:t xml:space="preserve"> de la empresa</w:t>
            </w:r>
          </w:p>
        </w:tc>
        <w:tc>
          <w:tcPr>
            <w:tcW w:w="3678" w:type="dxa"/>
            <w:gridSpan w:val="3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</w:p>
        </w:tc>
      </w:tr>
      <w:tr w:rsidR="009F43E5" w:rsidRPr="008546D0" w:rsidTr="009F43E5">
        <w:tc>
          <w:tcPr>
            <w:tcW w:w="1368" w:type="dxa"/>
            <w:vAlign w:val="center"/>
          </w:tcPr>
          <w:p w:rsidR="00760F2E" w:rsidRPr="008546D0" w:rsidRDefault="00760F2E" w:rsidP="009F43E5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Sitio web</w:t>
            </w:r>
            <w:r w:rsidR="00B161D4">
              <w:rPr>
                <w:color w:val="808080" w:themeColor="background1" w:themeShade="80"/>
              </w:rPr>
              <w:t>, redes sociales</w:t>
            </w:r>
          </w:p>
        </w:tc>
        <w:tc>
          <w:tcPr>
            <w:tcW w:w="7560" w:type="dxa"/>
            <w:gridSpan w:val="7"/>
            <w:vAlign w:val="center"/>
          </w:tcPr>
          <w:p w:rsidR="00760F2E" w:rsidRDefault="00760F2E" w:rsidP="009F43E5">
            <w:pPr>
              <w:rPr>
                <w:color w:val="808080" w:themeColor="background1" w:themeShade="80"/>
              </w:rPr>
            </w:pPr>
          </w:p>
          <w:p w:rsidR="000504EE" w:rsidRDefault="000504EE" w:rsidP="009F43E5">
            <w:pPr>
              <w:rPr>
                <w:color w:val="808080" w:themeColor="background1" w:themeShade="80"/>
              </w:rPr>
            </w:pPr>
          </w:p>
          <w:p w:rsidR="000504EE" w:rsidRPr="008546D0" w:rsidRDefault="000504EE" w:rsidP="009F43E5">
            <w:pPr>
              <w:rPr>
                <w:color w:val="808080" w:themeColor="background1" w:themeShade="80"/>
              </w:rPr>
            </w:pPr>
          </w:p>
        </w:tc>
      </w:tr>
    </w:tbl>
    <w:p w:rsidR="00760F2E" w:rsidRPr="008546D0" w:rsidRDefault="00B41DC3" w:rsidP="00760F2E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lastRenderedPageBreak/>
        <w:t>Antecedentes</w:t>
      </w:r>
      <w:r w:rsidR="00F6092A" w:rsidRPr="008546D0">
        <w:rPr>
          <w:b/>
          <w:color w:val="808080" w:themeColor="background1" w:themeShade="80"/>
          <w:sz w:val="24"/>
        </w:rPr>
        <w:t xml:space="preserve"> de la Empresa:</w:t>
      </w:r>
    </w:p>
    <w:tbl>
      <w:tblPr>
        <w:tblpPr w:leftFromText="141" w:rightFromText="141" w:vertAnchor="text" w:horzAnchor="margin" w:tblpY="14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247"/>
      </w:tblGrid>
      <w:tr w:rsidR="008546D0" w:rsidRPr="008546D0" w:rsidTr="00C02C36">
        <w:tc>
          <w:tcPr>
            <w:tcW w:w="3681" w:type="dxa"/>
          </w:tcPr>
          <w:p w:rsidR="00B41DC3" w:rsidRPr="008546D0" w:rsidRDefault="00B41DC3" w:rsidP="00B41DC3">
            <w:pPr>
              <w:tabs>
                <w:tab w:val="left" w:pos="385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Breve historia de la empresa / ¿Cómo están sus ventas </w:t>
            </w:r>
            <w:r w:rsidR="00850216">
              <w:rPr>
                <w:color w:val="808080" w:themeColor="background1" w:themeShade="80"/>
              </w:rPr>
              <w:t>actualmente</w:t>
            </w:r>
            <w:r>
              <w:rPr>
                <w:color w:val="808080" w:themeColor="background1" w:themeShade="80"/>
              </w:rPr>
              <w:t>? / Sus clientes son nacionales o extranjeros? / ¿Tiene algún mercado objetivo como meta?</w:t>
            </w:r>
            <w:r w:rsidR="00F54C6B">
              <w:rPr>
                <w:color w:val="808080" w:themeColor="background1" w:themeShade="80"/>
              </w:rPr>
              <w:t xml:space="preserve"> Máx.</w:t>
            </w:r>
            <w:r w:rsidR="00EC6650">
              <w:rPr>
                <w:color w:val="808080" w:themeColor="background1" w:themeShade="80"/>
              </w:rPr>
              <w:t xml:space="preserve"> 250 palabras</w:t>
            </w:r>
          </w:p>
        </w:tc>
        <w:tc>
          <w:tcPr>
            <w:tcW w:w="5247" w:type="dxa"/>
          </w:tcPr>
          <w:p w:rsidR="00760F2E" w:rsidRPr="00C02C36" w:rsidRDefault="00760F2E" w:rsidP="00AB6DC4">
            <w:pPr>
              <w:rPr>
                <w:color w:val="808080" w:themeColor="background1" w:themeShade="80"/>
              </w:rPr>
            </w:pPr>
          </w:p>
          <w:p w:rsidR="00C02C36" w:rsidRPr="00C02C36" w:rsidRDefault="00C02C36" w:rsidP="00AB6DC4">
            <w:pPr>
              <w:rPr>
                <w:color w:val="808080" w:themeColor="background1" w:themeShade="80"/>
              </w:rPr>
            </w:pPr>
          </w:p>
          <w:p w:rsidR="00C02C36" w:rsidRPr="00C02C36" w:rsidRDefault="00C02C36" w:rsidP="00AB6DC4">
            <w:pPr>
              <w:rPr>
                <w:color w:val="808080" w:themeColor="background1" w:themeShade="80"/>
              </w:rPr>
            </w:pPr>
          </w:p>
        </w:tc>
      </w:tr>
      <w:tr w:rsidR="008546D0" w:rsidRPr="008546D0" w:rsidTr="00C02C36">
        <w:trPr>
          <w:trHeight w:val="397"/>
        </w:trPr>
        <w:tc>
          <w:tcPr>
            <w:tcW w:w="3681" w:type="dxa"/>
            <w:vAlign w:val="center"/>
          </w:tcPr>
          <w:p w:rsidR="00760F2E" w:rsidRPr="008546D0" w:rsidRDefault="00B41DC3" w:rsidP="000D580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Descripción de sus principales actividades comerciales y de servicios</w:t>
            </w:r>
            <w:r w:rsidR="00375D9D">
              <w:rPr>
                <w:color w:val="808080" w:themeColor="background1" w:themeShade="80"/>
              </w:rPr>
              <w:t xml:space="preserve">, indique qué productos </w:t>
            </w:r>
            <w:r w:rsidR="00C35C03">
              <w:rPr>
                <w:color w:val="808080" w:themeColor="background1" w:themeShade="80"/>
              </w:rPr>
              <w:t>o servicios vende actualmente</w:t>
            </w:r>
          </w:p>
        </w:tc>
        <w:tc>
          <w:tcPr>
            <w:tcW w:w="5247" w:type="dxa"/>
            <w:vAlign w:val="center"/>
          </w:tcPr>
          <w:p w:rsidR="00760F2E" w:rsidRPr="00C02C36" w:rsidRDefault="00760F2E" w:rsidP="00F6092A">
            <w:pPr>
              <w:rPr>
                <w:color w:val="808080" w:themeColor="background1" w:themeShade="80"/>
              </w:rPr>
            </w:pPr>
          </w:p>
          <w:p w:rsidR="00C02C36" w:rsidRPr="00C02C36" w:rsidRDefault="00C02C36" w:rsidP="00F6092A">
            <w:pPr>
              <w:rPr>
                <w:color w:val="808080" w:themeColor="background1" w:themeShade="80"/>
              </w:rPr>
            </w:pPr>
          </w:p>
          <w:p w:rsidR="00C02C36" w:rsidRPr="00C02C36" w:rsidRDefault="00C02C36" w:rsidP="00F6092A">
            <w:pPr>
              <w:rPr>
                <w:color w:val="808080" w:themeColor="background1" w:themeShade="80"/>
              </w:rPr>
            </w:pPr>
          </w:p>
          <w:p w:rsidR="00C02C36" w:rsidRPr="00C02C36" w:rsidRDefault="00C02C36" w:rsidP="00F6092A">
            <w:pPr>
              <w:rPr>
                <w:color w:val="808080" w:themeColor="background1" w:themeShade="80"/>
              </w:rPr>
            </w:pPr>
          </w:p>
        </w:tc>
      </w:tr>
      <w:tr w:rsidR="008546D0" w:rsidRPr="008546D0" w:rsidTr="00C02C36">
        <w:tc>
          <w:tcPr>
            <w:tcW w:w="3681" w:type="dxa"/>
          </w:tcPr>
          <w:p w:rsidR="00760F2E" w:rsidRPr="008546D0" w:rsidRDefault="00760F2E" w:rsidP="000D5808">
            <w:pPr>
              <w:rPr>
                <w:color w:val="808080" w:themeColor="background1" w:themeShade="80"/>
              </w:rPr>
            </w:pPr>
            <w:r w:rsidRPr="008546D0">
              <w:rPr>
                <w:color w:val="808080" w:themeColor="background1" w:themeShade="80"/>
              </w:rPr>
              <w:t>N</w:t>
            </w:r>
            <w:r w:rsidR="008A2038" w:rsidRPr="008546D0">
              <w:rPr>
                <w:color w:val="808080" w:themeColor="background1" w:themeShade="80"/>
              </w:rPr>
              <w:t xml:space="preserve">° </w:t>
            </w:r>
            <w:r w:rsidRPr="008546D0">
              <w:rPr>
                <w:color w:val="808080" w:themeColor="background1" w:themeShade="80"/>
              </w:rPr>
              <w:t>de personas ocupadas en la empresa (incl</w:t>
            </w:r>
            <w:r w:rsidR="00F6092A" w:rsidRPr="008546D0">
              <w:rPr>
                <w:color w:val="808080" w:themeColor="background1" w:themeShade="80"/>
              </w:rPr>
              <w:t xml:space="preserve">uidos </w:t>
            </w:r>
            <w:r w:rsidRPr="008546D0">
              <w:rPr>
                <w:color w:val="808080" w:themeColor="background1" w:themeShade="80"/>
              </w:rPr>
              <w:t>propietarios y trabajadores</w:t>
            </w:r>
            <w:r w:rsidR="00F6092A" w:rsidRPr="008546D0">
              <w:rPr>
                <w:color w:val="808080" w:themeColor="background1" w:themeShade="80"/>
              </w:rPr>
              <w:t>)</w:t>
            </w:r>
          </w:p>
        </w:tc>
        <w:tc>
          <w:tcPr>
            <w:tcW w:w="5247" w:type="dxa"/>
          </w:tcPr>
          <w:p w:rsidR="00760F2E" w:rsidRPr="00C02C36" w:rsidRDefault="00760F2E" w:rsidP="00AB6DC4">
            <w:pPr>
              <w:rPr>
                <w:color w:val="808080" w:themeColor="background1" w:themeShade="80"/>
              </w:rPr>
            </w:pPr>
          </w:p>
        </w:tc>
      </w:tr>
    </w:tbl>
    <w:p w:rsidR="000D5808" w:rsidRPr="008546D0" w:rsidRDefault="000D5808" w:rsidP="000D5808">
      <w:pPr>
        <w:spacing w:after="0" w:line="240" w:lineRule="auto"/>
        <w:rPr>
          <w:rFonts w:ascii="Arial" w:eastAsia="Times New Roman" w:hAnsi="Arial" w:cs="Arial"/>
          <w:b/>
          <w:i/>
          <w:color w:val="808080" w:themeColor="background1" w:themeShade="80"/>
          <w:u w:val="single"/>
          <w:lang w:val="es-ES" w:eastAsia="es-ES"/>
        </w:rPr>
      </w:pPr>
    </w:p>
    <w:p w:rsidR="000D5808" w:rsidRPr="008546D0" w:rsidRDefault="000D5808" w:rsidP="009E56A3">
      <w:pPr>
        <w:rPr>
          <w:b/>
          <w:i/>
          <w:color w:val="808080" w:themeColor="background1" w:themeShade="80"/>
          <w:sz w:val="24"/>
          <w:u w:val="single"/>
        </w:rPr>
      </w:pPr>
      <w:r w:rsidRPr="008546D0">
        <w:rPr>
          <w:b/>
          <w:i/>
          <w:color w:val="808080" w:themeColor="background1" w:themeShade="80"/>
          <w:sz w:val="24"/>
          <w:u w:val="single"/>
        </w:rPr>
        <w:t>2.  Datos de la Capacitación que se solicita</w:t>
      </w:r>
    </w:p>
    <w:p w:rsidR="000D5808" w:rsidRPr="008546D0" w:rsidRDefault="000D5808" w:rsidP="000D5808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019"/>
        <w:gridCol w:w="95"/>
        <w:gridCol w:w="665"/>
        <w:gridCol w:w="321"/>
        <w:gridCol w:w="857"/>
        <w:gridCol w:w="1094"/>
        <w:gridCol w:w="2272"/>
      </w:tblGrid>
      <w:tr w:rsidR="008546D0" w:rsidRPr="008546D0" w:rsidTr="000D5808">
        <w:trPr>
          <w:trHeight w:val="462"/>
        </w:trPr>
        <w:tc>
          <w:tcPr>
            <w:tcW w:w="2425" w:type="dxa"/>
          </w:tcPr>
          <w:p w:rsidR="000D5808" w:rsidRPr="008546D0" w:rsidRDefault="000D5808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Nombre del curso</w:t>
            </w:r>
          </w:p>
        </w:tc>
        <w:tc>
          <w:tcPr>
            <w:tcW w:w="6323" w:type="dxa"/>
            <w:gridSpan w:val="7"/>
          </w:tcPr>
          <w:p w:rsidR="000D5808" w:rsidRPr="008546D0" w:rsidRDefault="000D5808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0D5808">
        <w:tc>
          <w:tcPr>
            <w:tcW w:w="2425" w:type="dxa"/>
          </w:tcPr>
          <w:p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Fecha inicio</w:t>
            </w:r>
          </w:p>
        </w:tc>
        <w:tc>
          <w:tcPr>
            <w:tcW w:w="1779" w:type="dxa"/>
            <w:gridSpan w:val="3"/>
          </w:tcPr>
          <w:p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2272" w:type="dxa"/>
            <w:gridSpan w:val="3"/>
          </w:tcPr>
          <w:p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Fecha finalización</w:t>
            </w:r>
          </w:p>
        </w:tc>
        <w:tc>
          <w:tcPr>
            <w:tcW w:w="2272" w:type="dxa"/>
          </w:tcPr>
          <w:p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713014">
        <w:tc>
          <w:tcPr>
            <w:tcW w:w="2425" w:type="dxa"/>
          </w:tcPr>
          <w:p w:rsidR="00400925" w:rsidRPr="008546D0" w:rsidRDefault="00400925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Duración (días, meses)</w:t>
            </w:r>
          </w:p>
        </w:tc>
        <w:tc>
          <w:tcPr>
            <w:tcW w:w="6323" w:type="dxa"/>
            <w:gridSpan w:val="7"/>
          </w:tcPr>
          <w:p w:rsidR="00400925" w:rsidRPr="008546D0" w:rsidRDefault="00400925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F80572">
        <w:tc>
          <w:tcPr>
            <w:tcW w:w="2425" w:type="dxa"/>
          </w:tcPr>
          <w:p w:rsidR="00F80572" w:rsidRPr="008546D0" w:rsidRDefault="00F80572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Carga Horaria Total</w:t>
            </w:r>
          </w:p>
        </w:tc>
        <w:tc>
          <w:tcPr>
            <w:tcW w:w="1114" w:type="dxa"/>
            <w:gridSpan w:val="2"/>
          </w:tcPr>
          <w:p w:rsidR="00F80572" w:rsidRPr="008546D0" w:rsidRDefault="00F80572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843" w:type="dxa"/>
            <w:gridSpan w:val="3"/>
          </w:tcPr>
          <w:p w:rsidR="00F80572" w:rsidRPr="008546D0" w:rsidRDefault="00F80572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 xml:space="preserve">Horario del curso </w:t>
            </w:r>
          </w:p>
        </w:tc>
        <w:tc>
          <w:tcPr>
            <w:tcW w:w="3366" w:type="dxa"/>
            <w:gridSpan w:val="2"/>
          </w:tcPr>
          <w:p w:rsidR="00F80572" w:rsidRPr="008546D0" w:rsidRDefault="00F80572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AE3E00">
        <w:trPr>
          <w:cantSplit/>
          <w:trHeight w:val="278"/>
        </w:trPr>
        <w:tc>
          <w:tcPr>
            <w:tcW w:w="5382" w:type="dxa"/>
            <w:gridSpan w:val="6"/>
          </w:tcPr>
          <w:p w:rsidR="00563B27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Costo de la capacitación</w:t>
            </w:r>
          </w:p>
        </w:tc>
        <w:tc>
          <w:tcPr>
            <w:tcW w:w="3366" w:type="dxa"/>
            <w:gridSpan w:val="2"/>
          </w:tcPr>
          <w:p w:rsidR="00563B27" w:rsidRPr="008546D0" w:rsidRDefault="00563B27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AE3E00">
        <w:trPr>
          <w:cantSplit/>
          <w:trHeight w:val="278"/>
        </w:trPr>
        <w:tc>
          <w:tcPr>
            <w:tcW w:w="5382" w:type="dxa"/>
            <w:gridSpan w:val="6"/>
          </w:tcPr>
          <w:p w:rsidR="00A72714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IVA</w:t>
            </w:r>
          </w:p>
        </w:tc>
        <w:tc>
          <w:tcPr>
            <w:tcW w:w="3366" w:type="dxa"/>
            <w:gridSpan w:val="2"/>
          </w:tcPr>
          <w:p w:rsidR="00A72714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AE3E00">
        <w:trPr>
          <w:cantSplit/>
          <w:trHeight w:val="278"/>
        </w:trPr>
        <w:tc>
          <w:tcPr>
            <w:tcW w:w="5382" w:type="dxa"/>
            <w:gridSpan w:val="6"/>
          </w:tcPr>
          <w:p w:rsidR="00A72714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Costo total (impuestos incluidos en caso de que aplique)</w:t>
            </w:r>
            <w:r w:rsidRPr="008546D0">
              <w:rPr>
                <w:rFonts w:eastAsia="Times New Roman" w:cs="Arial"/>
                <w:color w:val="808080" w:themeColor="background1" w:themeShade="80"/>
                <w:vertAlign w:val="superscript"/>
                <w:lang w:val="es-ES" w:eastAsia="es-ES"/>
              </w:rPr>
              <w:footnoteReference w:id="3"/>
            </w:r>
          </w:p>
        </w:tc>
        <w:tc>
          <w:tcPr>
            <w:tcW w:w="3366" w:type="dxa"/>
            <w:gridSpan w:val="2"/>
          </w:tcPr>
          <w:p w:rsidR="00A72714" w:rsidRPr="008546D0" w:rsidRDefault="00A72714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0D5808">
        <w:trPr>
          <w:cantSplit/>
          <w:trHeight w:val="278"/>
        </w:trPr>
        <w:tc>
          <w:tcPr>
            <w:tcW w:w="2425" w:type="dxa"/>
            <w:vMerge w:val="restart"/>
          </w:tcPr>
          <w:p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Entidad de Capacitación (ECA)</w:t>
            </w:r>
          </w:p>
        </w:tc>
        <w:tc>
          <w:tcPr>
            <w:tcW w:w="1019" w:type="dxa"/>
          </w:tcPr>
          <w:p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Nombre</w:t>
            </w:r>
          </w:p>
        </w:tc>
        <w:tc>
          <w:tcPr>
            <w:tcW w:w="5304" w:type="dxa"/>
            <w:gridSpan w:val="6"/>
          </w:tcPr>
          <w:p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0D5808">
        <w:trPr>
          <w:cantSplit/>
          <w:trHeight w:val="277"/>
        </w:trPr>
        <w:tc>
          <w:tcPr>
            <w:tcW w:w="2425" w:type="dxa"/>
            <w:vMerge/>
          </w:tcPr>
          <w:p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2100" w:type="dxa"/>
            <w:gridSpan w:val="4"/>
          </w:tcPr>
          <w:p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Número INEFOP</w:t>
            </w:r>
          </w:p>
        </w:tc>
        <w:tc>
          <w:tcPr>
            <w:tcW w:w="4223" w:type="dxa"/>
            <w:gridSpan w:val="3"/>
          </w:tcPr>
          <w:p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5B3CE3" w:rsidRPr="008546D0" w:rsidTr="00A06237">
        <w:trPr>
          <w:cantSplit/>
          <w:trHeight w:val="277"/>
        </w:trPr>
        <w:tc>
          <w:tcPr>
            <w:tcW w:w="2425" w:type="dxa"/>
          </w:tcPr>
          <w:p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Cantidad de personas a capacitar</w:t>
            </w:r>
          </w:p>
        </w:tc>
        <w:tc>
          <w:tcPr>
            <w:tcW w:w="6323" w:type="dxa"/>
            <w:gridSpan w:val="7"/>
          </w:tcPr>
          <w:p w:rsidR="005B3CE3" w:rsidRPr="008546D0" w:rsidRDefault="005B3CE3" w:rsidP="005B3CE3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</w:tbl>
    <w:p w:rsidR="000D5808" w:rsidRPr="008546D0" w:rsidRDefault="000D5808" w:rsidP="000D5808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0D5808" w:rsidRPr="008546D0" w:rsidRDefault="000D5808" w:rsidP="000F4A95">
      <w:pPr>
        <w:jc w:val="both"/>
        <w:rPr>
          <w:b/>
          <w:color w:val="808080" w:themeColor="background1" w:themeShade="80"/>
          <w:sz w:val="24"/>
        </w:rPr>
      </w:pPr>
      <w:r w:rsidRPr="008546D0">
        <w:rPr>
          <w:b/>
          <w:color w:val="808080" w:themeColor="background1" w:themeShade="80"/>
          <w:sz w:val="24"/>
        </w:rPr>
        <w:t>Explique las razones por las que la Empresa considera necesaria la Capacitación</w:t>
      </w:r>
      <w:r w:rsidR="00C02C36">
        <w:rPr>
          <w:b/>
          <w:color w:val="808080" w:themeColor="background1" w:themeShade="80"/>
          <w:sz w:val="24"/>
        </w:rPr>
        <w:t xml:space="preserve"> (obligatorio)</w:t>
      </w:r>
      <w:r w:rsidR="00AE3E00">
        <w:rPr>
          <w:b/>
          <w:color w:val="808080" w:themeColor="background1" w:themeShade="80"/>
          <w:sz w:val="24"/>
        </w:rPr>
        <w:t xml:space="preserve"> Máx. 250 palabras</w:t>
      </w:r>
    </w:p>
    <w:p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0D5808" w:rsidRPr="008546D0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0D5808" w:rsidRDefault="000D5808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AE3E00" w:rsidRDefault="00AE3E00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AE3E00" w:rsidRDefault="00AE3E00" w:rsidP="000D58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6C4E2B" w:rsidRPr="008546D0" w:rsidRDefault="006C4E2B" w:rsidP="00355F32">
      <w:pPr>
        <w:tabs>
          <w:tab w:val="left" w:pos="1515"/>
        </w:tabs>
        <w:rPr>
          <w:color w:val="808080" w:themeColor="background1" w:themeShade="80"/>
          <w:lang w:val="es-ES"/>
        </w:rPr>
      </w:pPr>
    </w:p>
    <w:p w:rsidR="00327F8B" w:rsidRPr="008546D0" w:rsidRDefault="000D5808" w:rsidP="00327F8B">
      <w:pPr>
        <w:rPr>
          <w:i/>
          <w:color w:val="808080" w:themeColor="background1" w:themeShade="80"/>
          <w:sz w:val="24"/>
        </w:rPr>
      </w:pPr>
      <w:r w:rsidRPr="008546D0">
        <w:rPr>
          <w:b/>
          <w:i/>
          <w:color w:val="808080" w:themeColor="background1" w:themeShade="80"/>
          <w:sz w:val="24"/>
          <w:u w:val="single"/>
        </w:rPr>
        <w:t>3.   Datos de las Personas a Capacitar</w:t>
      </w:r>
      <w:r w:rsidR="00EC27F6" w:rsidRPr="008546D0">
        <w:rPr>
          <w:i/>
          <w:color w:val="808080" w:themeColor="background1" w:themeShade="80"/>
          <w:sz w:val="24"/>
        </w:rPr>
        <w:t xml:space="preserve">* </w:t>
      </w:r>
      <w:r w:rsidR="00EC27F6" w:rsidRPr="008546D0">
        <w:rPr>
          <w:i/>
          <w:color w:val="808080" w:themeColor="background1" w:themeShade="80"/>
          <w:sz w:val="20"/>
          <w:szCs w:val="20"/>
        </w:rPr>
        <w:t>favor llenar todos los campos por participante</w:t>
      </w:r>
    </w:p>
    <w:p w:rsidR="000D5808" w:rsidRPr="008546D0" w:rsidRDefault="00327F8B" w:rsidP="00327F8B">
      <w:pPr>
        <w:rPr>
          <w:i/>
          <w:color w:val="808080" w:themeColor="background1" w:themeShade="80"/>
          <w:sz w:val="24"/>
        </w:rPr>
      </w:pPr>
      <w:r w:rsidRPr="008546D0">
        <w:rPr>
          <w:rFonts w:eastAsia="Times New Roman" w:cs="Arial"/>
          <w:color w:val="808080" w:themeColor="background1" w:themeShade="80"/>
          <w:lang w:val="es-ES" w:eastAsia="es-ES"/>
        </w:rPr>
        <w:t>Repita este cuadro tantas veces como personas se vayan a capacitar.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701"/>
        <w:gridCol w:w="282"/>
        <w:gridCol w:w="787"/>
        <w:gridCol w:w="292"/>
        <w:gridCol w:w="45"/>
        <w:gridCol w:w="1274"/>
        <w:gridCol w:w="660"/>
        <w:gridCol w:w="668"/>
        <w:gridCol w:w="997"/>
      </w:tblGrid>
      <w:tr w:rsidR="008546D0" w:rsidRPr="008546D0" w:rsidTr="00B11054">
        <w:trPr>
          <w:trHeight w:val="333"/>
        </w:trPr>
        <w:tc>
          <w:tcPr>
            <w:tcW w:w="2042" w:type="dxa"/>
          </w:tcPr>
          <w:p w:rsidR="000D5808" w:rsidRPr="008546D0" w:rsidRDefault="000D5808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Nombre y apellido</w:t>
            </w:r>
          </w:p>
        </w:tc>
        <w:tc>
          <w:tcPr>
            <w:tcW w:w="6706" w:type="dxa"/>
            <w:gridSpan w:val="9"/>
          </w:tcPr>
          <w:p w:rsidR="000D5808" w:rsidRPr="008546D0" w:rsidRDefault="000D5808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c>
          <w:tcPr>
            <w:tcW w:w="2042" w:type="dxa"/>
          </w:tcPr>
          <w:p w:rsidR="000D5808" w:rsidRPr="008546D0" w:rsidRDefault="000D5808" w:rsidP="00BC66C0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</w:t>
            </w:r>
            <w:r w:rsidR="00BC66C0"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 xml:space="preserve">édula de </w:t>
            </w: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Identidad</w:t>
            </w:r>
          </w:p>
        </w:tc>
        <w:tc>
          <w:tcPr>
            <w:tcW w:w="3062" w:type="dxa"/>
            <w:gridSpan w:val="4"/>
          </w:tcPr>
          <w:p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19" w:type="dxa"/>
            <w:gridSpan w:val="2"/>
          </w:tcPr>
          <w:p w:rsidR="000D5808" w:rsidRPr="008546D0" w:rsidRDefault="00EC27F6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Teléfono</w:t>
            </w:r>
          </w:p>
        </w:tc>
        <w:tc>
          <w:tcPr>
            <w:tcW w:w="2325" w:type="dxa"/>
            <w:gridSpan w:val="3"/>
          </w:tcPr>
          <w:p w:rsidR="000D5808" w:rsidRPr="008546D0" w:rsidRDefault="000D5808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c>
          <w:tcPr>
            <w:tcW w:w="2042" w:type="dxa"/>
          </w:tcPr>
          <w:p w:rsidR="00B22B1F" w:rsidRPr="008546D0" w:rsidRDefault="00B22B1F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e-mail</w:t>
            </w:r>
          </w:p>
        </w:tc>
        <w:tc>
          <w:tcPr>
            <w:tcW w:w="4381" w:type="dxa"/>
            <w:gridSpan w:val="6"/>
          </w:tcPr>
          <w:p w:rsidR="00B22B1F" w:rsidRPr="008546D0" w:rsidRDefault="00B22B1F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660" w:type="dxa"/>
          </w:tcPr>
          <w:p w:rsidR="00B22B1F" w:rsidRPr="008546D0" w:rsidRDefault="00B22B1F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Edad</w:t>
            </w:r>
          </w:p>
        </w:tc>
        <w:tc>
          <w:tcPr>
            <w:tcW w:w="1665" w:type="dxa"/>
            <w:gridSpan w:val="2"/>
          </w:tcPr>
          <w:p w:rsidR="00B22B1F" w:rsidRPr="008546D0" w:rsidRDefault="00B22B1F" w:rsidP="000D5808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c>
          <w:tcPr>
            <w:tcW w:w="2042" w:type="dxa"/>
          </w:tcPr>
          <w:p w:rsidR="00DA4B6C" w:rsidRPr="008546D0" w:rsidRDefault="00DA4B6C" w:rsidP="000D5808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Localidad donde reside</w:t>
            </w:r>
          </w:p>
        </w:tc>
        <w:tc>
          <w:tcPr>
            <w:tcW w:w="2770" w:type="dxa"/>
            <w:gridSpan w:val="3"/>
          </w:tcPr>
          <w:p w:rsidR="00DA4B6C" w:rsidRPr="008546D0" w:rsidRDefault="00DA4B6C" w:rsidP="000D5808">
            <w:pPr>
              <w:tabs>
                <w:tab w:val="left" w:pos="720"/>
              </w:tabs>
              <w:spacing w:after="0" w:line="240" w:lineRule="auto"/>
              <w:ind w:firstLine="708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611" w:type="dxa"/>
            <w:gridSpan w:val="3"/>
          </w:tcPr>
          <w:p w:rsidR="00DA4B6C" w:rsidRPr="008546D0" w:rsidRDefault="00DA4B6C" w:rsidP="00DA4B6C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Departamento</w:t>
            </w:r>
          </w:p>
        </w:tc>
        <w:tc>
          <w:tcPr>
            <w:tcW w:w="2325" w:type="dxa"/>
            <w:gridSpan w:val="3"/>
          </w:tcPr>
          <w:p w:rsidR="00DA4B6C" w:rsidRPr="008546D0" w:rsidRDefault="00DA4B6C" w:rsidP="000D5808">
            <w:pPr>
              <w:tabs>
                <w:tab w:val="left" w:pos="720"/>
              </w:tabs>
              <w:spacing w:after="0" w:line="240" w:lineRule="auto"/>
              <w:ind w:firstLine="708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c>
          <w:tcPr>
            <w:tcW w:w="2042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Fecha ingreso a la empresa</w:t>
            </w:r>
          </w:p>
        </w:tc>
        <w:tc>
          <w:tcPr>
            <w:tcW w:w="1701" w:type="dxa"/>
          </w:tcPr>
          <w:p w:rsidR="00345CAC" w:rsidRPr="008546D0" w:rsidRDefault="00345CAC" w:rsidP="00345CAC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2680" w:type="dxa"/>
            <w:gridSpan w:val="5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Cargo que ocupa en la empresa</w:t>
            </w:r>
          </w:p>
        </w:tc>
        <w:tc>
          <w:tcPr>
            <w:tcW w:w="2325" w:type="dxa"/>
            <w:gridSpan w:val="3"/>
          </w:tcPr>
          <w:p w:rsidR="00345CAC" w:rsidRPr="008546D0" w:rsidRDefault="00345CAC" w:rsidP="00345CAC">
            <w:pPr>
              <w:tabs>
                <w:tab w:val="left" w:pos="720"/>
              </w:tabs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c>
          <w:tcPr>
            <w:tcW w:w="2042" w:type="dxa"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Identidad de género</w:t>
            </w:r>
          </w:p>
        </w:tc>
        <w:tc>
          <w:tcPr>
            <w:tcW w:w="6706" w:type="dxa"/>
            <w:gridSpan w:val="9"/>
          </w:tcPr>
          <w:p w:rsidR="00345CAC" w:rsidRPr="008546D0" w:rsidRDefault="00345CAC" w:rsidP="00345C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Mujer                                                                      ___</w:t>
            </w:r>
          </w:p>
          <w:p w:rsidR="00345CAC" w:rsidRPr="008546D0" w:rsidRDefault="00345CAC" w:rsidP="00345C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Varón                                                                      ___</w:t>
            </w:r>
          </w:p>
          <w:p w:rsidR="00345CAC" w:rsidRPr="008546D0" w:rsidRDefault="00345CAC" w:rsidP="00345C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Mujer Trans                                                           ___</w:t>
            </w:r>
          </w:p>
          <w:p w:rsidR="00345CAC" w:rsidRPr="008546D0" w:rsidRDefault="00345CAC" w:rsidP="00345C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Varón Trans                                                           ___</w:t>
            </w:r>
          </w:p>
          <w:p w:rsidR="00345CAC" w:rsidRPr="00355F32" w:rsidRDefault="00345CAC" w:rsidP="00355F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Ninguna de las anteriores                                   ___</w:t>
            </w:r>
          </w:p>
        </w:tc>
      </w:tr>
      <w:tr w:rsidR="008546D0" w:rsidRPr="008546D0" w:rsidTr="00B11054">
        <w:trPr>
          <w:trHeight w:val="74"/>
        </w:trPr>
        <w:tc>
          <w:tcPr>
            <w:tcW w:w="2042" w:type="dxa"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Tiene usted alguna discapacidad</w:t>
            </w:r>
          </w:p>
        </w:tc>
        <w:tc>
          <w:tcPr>
            <w:tcW w:w="1983" w:type="dxa"/>
            <w:gridSpan w:val="2"/>
            <w:vAlign w:val="center"/>
          </w:tcPr>
          <w:p w:rsidR="00345CAC" w:rsidRPr="008546D0" w:rsidRDefault="00345CAC" w:rsidP="00345CAC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SI</w:t>
            </w: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345CAC" w:rsidRPr="008546D0" w:rsidRDefault="00345CAC" w:rsidP="00345CAC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</w:t>
            </w: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rPr>
          <w:trHeight w:val="74"/>
        </w:trPr>
        <w:tc>
          <w:tcPr>
            <w:tcW w:w="2042" w:type="dxa"/>
            <w:vMerge w:val="restart"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Tiene alguna dificultad permanente para…</w:t>
            </w:r>
          </w:p>
        </w:tc>
        <w:tc>
          <w:tcPr>
            <w:tcW w:w="1983" w:type="dxa"/>
            <w:gridSpan w:val="2"/>
            <w:shd w:val="clear" w:color="auto" w:fill="222A35" w:themeFill="text2" w:themeFillShade="80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 tiene dificultad</w:t>
            </w:r>
          </w:p>
        </w:tc>
        <w:tc>
          <w:tcPr>
            <w:tcW w:w="1274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Si, alguna dificultad</w:t>
            </w:r>
          </w:p>
        </w:tc>
        <w:tc>
          <w:tcPr>
            <w:tcW w:w="1328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Si, mucha dificultad</w:t>
            </w: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No puedo hacerlo</w:t>
            </w:r>
          </w:p>
        </w:tc>
      </w:tr>
      <w:tr w:rsidR="008546D0" w:rsidRPr="008546D0" w:rsidTr="00B11054">
        <w:trPr>
          <w:trHeight w:val="73"/>
        </w:trPr>
        <w:tc>
          <w:tcPr>
            <w:tcW w:w="2042" w:type="dxa"/>
            <w:vMerge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¿Ver, aún si usa anteojos o lentes?</w:t>
            </w: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rPr>
          <w:trHeight w:val="73"/>
        </w:trPr>
        <w:tc>
          <w:tcPr>
            <w:tcW w:w="2042" w:type="dxa"/>
            <w:vMerge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¿Oír, aún si usa audífono?</w:t>
            </w: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rPr>
          <w:trHeight w:val="73"/>
        </w:trPr>
        <w:tc>
          <w:tcPr>
            <w:tcW w:w="2042" w:type="dxa"/>
            <w:vMerge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Caminar o subir escalones</w:t>
            </w: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rPr>
          <w:trHeight w:val="73"/>
        </w:trPr>
        <w:tc>
          <w:tcPr>
            <w:tcW w:w="2042" w:type="dxa"/>
            <w:vMerge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Entender y/o aprender</w:t>
            </w: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rPr>
          <w:trHeight w:val="73"/>
        </w:trPr>
        <w:tc>
          <w:tcPr>
            <w:tcW w:w="2042" w:type="dxa"/>
            <w:vMerge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Controlar los nervios/emociones</w:t>
            </w: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rPr>
          <w:trHeight w:val="73"/>
        </w:trPr>
        <w:tc>
          <w:tcPr>
            <w:tcW w:w="2042" w:type="dxa"/>
            <w:vMerge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Mover los brazos o manos</w:t>
            </w: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  <w:tr w:rsidR="008546D0" w:rsidRPr="008546D0" w:rsidTr="00B11054">
        <w:trPr>
          <w:trHeight w:val="73"/>
        </w:trPr>
        <w:tc>
          <w:tcPr>
            <w:tcW w:w="2042" w:type="dxa"/>
            <w:vMerge/>
            <w:vAlign w:val="center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983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  <w:r w:rsidRPr="008546D0">
              <w:rPr>
                <w:rFonts w:eastAsia="Times New Roman" w:cs="Arial"/>
                <w:color w:val="808080" w:themeColor="background1" w:themeShade="80"/>
                <w:lang w:val="es-ES" w:eastAsia="es-ES"/>
              </w:rPr>
              <w:t>Hablar</w:t>
            </w:r>
          </w:p>
        </w:tc>
        <w:tc>
          <w:tcPr>
            <w:tcW w:w="1124" w:type="dxa"/>
            <w:gridSpan w:val="3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274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1328" w:type="dxa"/>
            <w:gridSpan w:val="2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  <w:tc>
          <w:tcPr>
            <w:tcW w:w="997" w:type="dxa"/>
          </w:tcPr>
          <w:p w:rsidR="00345CAC" w:rsidRPr="008546D0" w:rsidRDefault="00345CAC" w:rsidP="00345CAC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lang w:val="es-ES" w:eastAsia="es-ES"/>
              </w:rPr>
            </w:pPr>
          </w:p>
        </w:tc>
      </w:tr>
    </w:tbl>
    <w:p w:rsidR="00B11054" w:rsidRDefault="00B11054" w:rsidP="00D53CDD">
      <w:pPr>
        <w:jc w:val="both"/>
        <w:rPr>
          <w:b/>
          <w:i/>
          <w:color w:val="808080" w:themeColor="background1" w:themeShade="80"/>
          <w:sz w:val="24"/>
          <w:u w:val="single"/>
        </w:rPr>
      </w:pPr>
    </w:p>
    <w:p w:rsidR="00B11054" w:rsidRPr="00416E1E" w:rsidRDefault="00416E1E" w:rsidP="00D53CDD">
      <w:pPr>
        <w:jc w:val="both"/>
        <w:rPr>
          <w:color w:val="808080" w:themeColor="background1" w:themeShade="80"/>
          <w:sz w:val="24"/>
        </w:rPr>
      </w:pPr>
      <w:r w:rsidRPr="00416E1E">
        <w:rPr>
          <w:b/>
          <w:color w:val="808080" w:themeColor="background1" w:themeShade="80"/>
          <w:sz w:val="24"/>
        </w:rPr>
        <w:t>COMPLETE SU REGISTRO</w:t>
      </w:r>
    </w:p>
    <w:p w:rsidR="00B11054" w:rsidRDefault="00B11054" w:rsidP="00D53CDD">
      <w:pPr>
        <w:jc w:val="both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Para el momento de evaluación de la solicitud deben encontrarse registrados en la plataforma de vía trabajo, todos los participantes acá reflejados. Para </w:t>
      </w:r>
      <w:proofErr w:type="gramStart"/>
      <w:r>
        <w:rPr>
          <w:color w:val="808080" w:themeColor="background1" w:themeShade="80"/>
          <w:sz w:val="24"/>
        </w:rPr>
        <w:t>mayor información</w:t>
      </w:r>
      <w:proofErr w:type="gramEnd"/>
      <w:r>
        <w:rPr>
          <w:color w:val="808080" w:themeColor="background1" w:themeShade="80"/>
          <w:sz w:val="24"/>
        </w:rPr>
        <w:t xml:space="preserve"> diríjase al siguiente link:</w:t>
      </w:r>
    </w:p>
    <w:p w:rsidR="00B11054" w:rsidRDefault="00B11054" w:rsidP="00B11054">
      <w:pPr>
        <w:pStyle w:val="Default"/>
        <w:rPr>
          <w:rFonts w:asciiTheme="minorHAnsi" w:eastAsiaTheme="minorHAnsi" w:hAnsiTheme="minorHAnsi" w:cstheme="minorBidi"/>
          <w:color w:val="808080" w:themeColor="background1" w:themeShade="80"/>
          <w:szCs w:val="22"/>
          <w:lang w:eastAsia="en-US"/>
        </w:rPr>
      </w:pPr>
      <w:r w:rsidRPr="00B11054">
        <w:rPr>
          <w:rFonts w:asciiTheme="minorHAnsi" w:eastAsiaTheme="minorHAnsi" w:hAnsiTheme="minorHAnsi" w:cstheme="minorBidi"/>
          <w:color w:val="808080" w:themeColor="background1" w:themeShade="80"/>
          <w:szCs w:val="22"/>
          <w:lang w:eastAsia="en-US"/>
        </w:rPr>
        <w:t xml:space="preserve">Acceder al siguiente </w:t>
      </w:r>
      <w:proofErr w:type="gramStart"/>
      <w:r w:rsidRPr="00B11054">
        <w:rPr>
          <w:rFonts w:asciiTheme="minorHAnsi" w:eastAsiaTheme="minorHAnsi" w:hAnsiTheme="minorHAnsi" w:cstheme="minorBidi"/>
          <w:color w:val="808080" w:themeColor="background1" w:themeShade="80"/>
          <w:szCs w:val="22"/>
          <w:lang w:eastAsia="en-US"/>
        </w:rPr>
        <w:t>link</w:t>
      </w:r>
      <w:proofErr w:type="gramEnd"/>
      <w:r w:rsidRPr="00B11054">
        <w:rPr>
          <w:rFonts w:asciiTheme="minorHAnsi" w:eastAsiaTheme="minorHAnsi" w:hAnsiTheme="minorHAnsi" w:cstheme="minorBidi"/>
          <w:color w:val="808080" w:themeColor="background1" w:themeShade="80"/>
          <w:szCs w:val="22"/>
          <w:lang w:eastAsia="en-US"/>
        </w:rPr>
        <w:t xml:space="preserve">: </w:t>
      </w:r>
      <w:hyperlink r:id="rId11" w:history="1">
        <w:r w:rsidRPr="00B11054">
          <w:rPr>
            <w:rFonts w:asciiTheme="minorHAnsi" w:eastAsiaTheme="minorHAnsi" w:hAnsiTheme="minorHAnsi" w:cstheme="minorBidi"/>
            <w:color w:val="808080" w:themeColor="background1" w:themeShade="80"/>
            <w:szCs w:val="22"/>
            <w:lang w:eastAsia="en-US"/>
          </w:rPr>
          <w:t>http://viatrabajo.mtss.gub.uy/viatrabajoweb/servlet/registropostulante</w:t>
        </w:r>
      </w:hyperlink>
    </w:p>
    <w:p w:rsidR="00B11054" w:rsidRPr="00B11054" w:rsidRDefault="00B11054" w:rsidP="00B11054">
      <w:pPr>
        <w:pStyle w:val="Default"/>
        <w:rPr>
          <w:color w:val="808080" w:themeColor="background1" w:themeShade="80"/>
        </w:rPr>
      </w:pPr>
    </w:p>
    <w:p w:rsidR="00B11054" w:rsidRDefault="00B11054" w:rsidP="00D53CDD">
      <w:pPr>
        <w:jc w:val="both"/>
        <w:rPr>
          <w:b/>
          <w:i/>
          <w:color w:val="808080" w:themeColor="background1" w:themeShade="80"/>
          <w:sz w:val="24"/>
          <w:u w:val="single"/>
        </w:rPr>
      </w:pPr>
    </w:p>
    <w:p w:rsidR="00B11054" w:rsidRDefault="00B11054" w:rsidP="00D53CDD">
      <w:pPr>
        <w:jc w:val="both"/>
        <w:rPr>
          <w:b/>
          <w:i/>
          <w:color w:val="808080" w:themeColor="background1" w:themeShade="80"/>
          <w:sz w:val="24"/>
          <w:u w:val="single"/>
        </w:rPr>
      </w:pPr>
    </w:p>
    <w:p w:rsidR="00B11054" w:rsidRDefault="00B11054" w:rsidP="00D53CDD">
      <w:pPr>
        <w:jc w:val="both"/>
        <w:rPr>
          <w:b/>
          <w:i/>
          <w:color w:val="808080" w:themeColor="background1" w:themeShade="80"/>
          <w:sz w:val="24"/>
          <w:u w:val="single"/>
        </w:rPr>
      </w:pPr>
    </w:p>
    <w:p w:rsidR="00D53CDD" w:rsidRPr="008546D0" w:rsidRDefault="000220EA" w:rsidP="00D53CDD">
      <w:pPr>
        <w:jc w:val="both"/>
        <w:rPr>
          <w:b/>
          <w:i/>
          <w:color w:val="808080" w:themeColor="background1" w:themeShade="80"/>
          <w:sz w:val="24"/>
          <w:u w:val="single"/>
        </w:rPr>
      </w:pPr>
      <w:r w:rsidRPr="008546D0">
        <w:rPr>
          <w:b/>
          <w:i/>
          <w:color w:val="808080" w:themeColor="background1" w:themeShade="80"/>
          <w:sz w:val="24"/>
          <w:u w:val="single"/>
        </w:rPr>
        <w:t xml:space="preserve">4 </w:t>
      </w:r>
      <w:proofErr w:type="gramStart"/>
      <w:r w:rsidR="00D53CDD" w:rsidRPr="008546D0">
        <w:rPr>
          <w:b/>
          <w:i/>
          <w:color w:val="808080" w:themeColor="background1" w:themeShade="80"/>
          <w:sz w:val="24"/>
          <w:u w:val="single"/>
        </w:rPr>
        <w:t>Forma</w:t>
      </w:r>
      <w:proofErr w:type="gramEnd"/>
      <w:r w:rsidR="00D53CDD" w:rsidRPr="008546D0">
        <w:rPr>
          <w:b/>
          <w:i/>
          <w:color w:val="808080" w:themeColor="background1" w:themeShade="80"/>
          <w:sz w:val="24"/>
          <w:u w:val="single"/>
        </w:rPr>
        <w:t xml:space="preserve"> de pago</w:t>
      </w:r>
      <w:r w:rsidR="00D53CDD" w:rsidRPr="008546D0">
        <w:rPr>
          <w:b/>
          <w:i/>
          <w:color w:val="808080" w:themeColor="background1" w:themeShade="80"/>
          <w:sz w:val="24"/>
          <w:u w:val="single"/>
        </w:rPr>
        <w:footnoteReference w:id="4"/>
      </w:r>
    </w:p>
    <w:p w:rsidR="00D53CDD" w:rsidRPr="008546D0" w:rsidRDefault="00D53CDD" w:rsidP="00491CC3">
      <w:pPr>
        <w:spacing w:after="200" w:line="276" w:lineRule="auto"/>
        <w:contextualSpacing/>
        <w:rPr>
          <w:rFonts w:ascii="Arial" w:eastAsia="Times New Roman" w:hAnsi="Arial" w:cs="Calibri"/>
          <w:b/>
          <w:color w:val="808080" w:themeColor="background1" w:themeShade="80"/>
          <w:szCs w:val="24"/>
          <w:lang w:val="es-ES" w:eastAsia="es-ES"/>
        </w:rPr>
      </w:pPr>
      <w:r w:rsidRPr="008546D0">
        <w:rPr>
          <w:rFonts w:ascii="Arial" w:eastAsia="Times New Roman" w:hAnsi="Arial" w:cs="Calibri"/>
          <w:b/>
          <w:color w:val="808080" w:themeColor="background1" w:themeShade="80"/>
          <w:szCs w:val="24"/>
          <w:lang w:val="es-ES" w:eastAsia="es-ES"/>
        </w:rPr>
        <w:t>Marcar la modalidad del pago:</w:t>
      </w:r>
    </w:p>
    <w:p w:rsidR="00D53CDD" w:rsidRPr="008546D0" w:rsidRDefault="00D53CDD" w:rsidP="00D53CDD">
      <w:pPr>
        <w:spacing w:after="200" w:line="276" w:lineRule="auto"/>
        <w:ind w:left="720"/>
        <w:contextualSpacing/>
        <w:jc w:val="both"/>
        <w:rPr>
          <w:rFonts w:ascii="Arial" w:eastAsia="Times New Roman" w:hAnsi="Arial" w:cs="Calibri"/>
          <w:b/>
          <w:color w:val="808080" w:themeColor="background1" w:themeShade="80"/>
          <w:sz w:val="16"/>
          <w:szCs w:val="16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34"/>
        <w:gridCol w:w="6567"/>
      </w:tblGrid>
      <w:tr w:rsidR="008546D0" w:rsidRPr="008546D0" w:rsidTr="00491CC3">
        <w:trPr>
          <w:trHeight w:val="953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53CDD" w:rsidRPr="00491CC3" w:rsidRDefault="00D53CDD" w:rsidP="00D53CDD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</w:rPr>
            </w:pPr>
            <w:r w:rsidRPr="00491CC3">
              <w:rPr>
                <w:rFonts w:ascii="Calibri" w:eastAsia="Calibri" w:hAnsi="Calibri" w:cs="Times New Roman"/>
                <w:color w:val="FFFFFF" w:themeColor="background1"/>
              </w:rPr>
              <w:t>Modalidad 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color w:val="808080" w:themeColor="background1" w:themeShade="80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Depósito – la empresa beneficiaria deposita su cuota parte en cuenta BROU (en una única partida) de INEFOP, y luego el proveedor factura por el 100% de la consultoría a INEFOP. El desembolso desde INEFOP puede realizarse hasta en 3 pagos.</w:t>
            </w:r>
          </w:p>
        </w:tc>
      </w:tr>
      <w:tr w:rsidR="008546D0" w:rsidRPr="008546D0" w:rsidTr="00491CC3">
        <w:trPr>
          <w:trHeight w:val="98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53CDD" w:rsidRPr="00491CC3" w:rsidRDefault="00D53CDD" w:rsidP="00D53CDD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</w:rPr>
            </w:pPr>
            <w:r w:rsidRPr="00491CC3">
              <w:rPr>
                <w:rFonts w:ascii="Calibri" w:eastAsia="Calibri" w:hAnsi="Calibri" w:cs="Times New Roman"/>
                <w:color w:val="FFFFFF" w:themeColor="background1"/>
              </w:rPr>
              <w:t>Modalidad II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color w:val="808080" w:themeColor="background1" w:themeShade="80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 xml:space="preserve">Reintegro de fondos – la empresa beneficiaria paga el 100% de la consultoría o cap. a medida al proveedor y luego INEFOP le reintegra hasta en 3 pagos, a la empresa beneficiaria el subsidio aprobado. Se aclara que en </w:t>
            </w:r>
            <w:r w:rsidR="00B52CE5"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esta</w:t>
            </w: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 xml:space="preserve"> modalidad el subsidio desembolsado se asigna sobre el monto cotizado sin IVA.</w:t>
            </w:r>
          </w:p>
        </w:tc>
      </w:tr>
      <w:tr w:rsidR="008546D0" w:rsidRPr="008546D0" w:rsidTr="00491CC3">
        <w:trPr>
          <w:trHeight w:val="98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D53CDD" w:rsidRPr="00491CC3" w:rsidRDefault="00D53CDD" w:rsidP="00D53CDD">
            <w:pPr>
              <w:spacing w:line="256" w:lineRule="auto"/>
              <w:jc w:val="center"/>
              <w:rPr>
                <w:rFonts w:ascii="Calibri" w:eastAsia="Calibri" w:hAnsi="Calibri" w:cs="Times New Roman"/>
                <w:color w:val="FFFFFF" w:themeColor="background1"/>
              </w:rPr>
            </w:pPr>
            <w:r w:rsidRPr="00491CC3">
              <w:rPr>
                <w:rFonts w:ascii="Calibri" w:eastAsia="Calibri" w:hAnsi="Calibri" w:cs="Times New Roman"/>
                <w:color w:val="FFFFFF" w:themeColor="background1"/>
              </w:rPr>
              <w:t>Modalidad III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color w:val="808080" w:themeColor="background1" w:themeShade="80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DD" w:rsidRPr="008546D0" w:rsidRDefault="00D53CDD" w:rsidP="00D5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 xml:space="preserve">Cuota Parte </w:t>
            </w: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–</w:t>
            </w: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 xml:space="preserve"> la empresa beneficiaria paga su cuota parte</w:t>
            </w:r>
          </w:p>
          <w:p w:rsidR="00D53CDD" w:rsidRPr="008546D0" w:rsidRDefault="00D53CDD" w:rsidP="00D5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directamente al proveedor e INEFOP paga el subsidio aprobado</w:t>
            </w:r>
          </w:p>
          <w:p w:rsidR="00D53CDD" w:rsidRPr="008546D0" w:rsidRDefault="00D53CDD" w:rsidP="00D5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directamente al proveedor. El pago de INEFOP puede realizarse</w:t>
            </w:r>
          </w:p>
          <w:p w:rsidR="00D53CDD" w:rsidRPr="008546D0" w:rsidRDefault="00D53CDD" w:rsidP="00D53CDD">
            <w:pPr>
              <w:spacing w:line="256" w:lineRule="auto"/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8546D0">
              <w:rPr>
                <w:rFonts w:ascii="Calibri" w:eastAsia="Calibri" w:hAnsi="Calibri" w:cs="Times New Roman"/>
                <w:b/>
                <w:color w:val="808080" w:themeColor="background1" w:themeShade="80"/>
                <w:sz w:val="20"/>
                <w:szCs w:val="20"/>
              </w:rPr>
              <w:t>hasta en 3 pagos.</w:t>
            </w:r>
          </w:p>
        </w:tc>
      </w:tr>
    </w:tbl>
    <w:p w:rsidR="00D53CDD" w:rsidRPr="008546D0" w:rsidRDefault="00D53CDD" w:rsidP="002120A1">
      <w:pPr>
        <w:rPr>
          <w:b/>
          <w:i/>
          <w:color w:val="808080" w:themeColor="background1" w:themeShade="80"/>
          <w:sz w:val="24"/>
          <w:u w:val="single"/>
        </w:rPr>
      </w:pPr>
    </w:p>
    <w:p w:rsidR="002120A1" w:rsidRPr="008546D0" w:rsidRDefault="002120A1" w:rsidP="002120A1">
      <w:pPr>
        <w:rPr>
          <w:b/>
          <w:i/>
          <w:color w:val="808080" w:themeColor="background1" w:themeShade="80"/>
          <w:sz w:val="24"/>
          <w:u w:val="single"/>
        </w:rPr>
      </w:pPr>
      <w:r w:rsidRPr="008546D0">
        <w:rPr>
          <w:b/>
          <w:i/>
          <w:color w:val="808080" w:themeColor="background1" w:themeShade="80"/>
          <w:sz w:val="24"/>
          <w:u w:val="single"/>
        </w:rPr>
        <w:t>4.   Otros Apoyos</w:t>
      </w:r>
    </w:p>
    <w:p w:rsidR="002120A1" w:rsidRPr="008546D0" w:rsidRDefault="002120A1" w:rsidP="000D5808">
      <w:pPr>
        <w:spacing w:after="0" w:line="240" w:lineRule="auto"/>
        <w:rPr>
          <w:rFonts w:eastAsia="Times New Roman" w:cs="Arial"/>
          <w:color w:val="808080" w:themeColor="background1" w:themeShade="80"/>
          <w:lang w:val="es-ES" w:eastAsia="es-ES"/>
        </w:rPr>
      </w:pPr>
    </w:p>
    <w:p w:rsidR="002120A1" w:rsidRPr="008546D0" w:rsidRDefault="002120A1" w:rsidP="000D5808">
      <w:pPr>
        <w:spacing w:after="0" w:line="240" w:lineRule="auto"/>
        <w:rPr>
          <w:rFonts w:eastAsia="Times New Roman" w:cs="Arial"/>
          <w:color w:val="808080" w:themeColor="background1" w:themeShade="80"/>
          <w:lang w:val="es-ES" w:eastAsia="es-ES"/>
        </w:rPr>
      </w:pPr>
      <w:r w:rsidRPr="008546D0">
        <w:rPr>
          <w:rFonts w:eastAsia="Times New Roman" w:cs="Arial"/>
          <w:color w:val="808080" w:themeColor="background1" w:themeShade="80"/>
          <w:lang w:val="es-ES" w:eastAsia="es-ES"/>
        </w:rPr>
        <w:t>Explique si la Empresa ha tenido otros apoyos desde INEFOP y desde otros programas de apoyo Nacionales o Internacionales:</w:t>
      </w:r>
    </w:p>
    <w:p w:rsidR="002120A1" w:rsidRPr="008546D0" w:rsidRDefault="002120A1" w:rsidP="000D5808">
      <w:pPr>
        <w:spacing w:after="0" w:line="240" w:lineRule="auto"/>
        <w:rPr>
          <w:rFonts w:eastAsia="Times New Roman" w:cs="Arial"/>
          <w:color w:val="808080" w:themeColor="background1" w:themeShade="80"/>
          <w:lang w:val="es-ES" w:eastAsia="es-ES"/>
        </w:rPr>
      </w:pPr>
    </w:p>
    <w:p w:rsidR="000D5808" w:rsidRPr="008546D0" w:rsidRDefault="000D5808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BF4B2E" w:rsidRPr="008546D0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BF4B2E" w:rsidRPr="008546D0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BF4B2E" w:rsidRPr="008546D0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BF4B2E" w:rsidRPr="00E86BCE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BF4B2E" w:rsidRPr="008546D0" w:rsidRDefault="00BF4B2E" w:rsidP="000D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val="es-ES" w:eastAsia="es-ES"/>
        </w:rPr>
      </w:pPr>
    </w:p>
    <w:p w:rsidR="00FB4412" w:rsidRPr="008546D0" w:rsidRDefault="00FB4412" w:rsidP="00FB4412">
      <w:pPr>
        <w:rPr>
          <w:color w:val="808080" w:themeColor="background1" w:themeShade="80"/>
        </w:rPr>
      </w:pPr>
    </w:p>
    <w:p w:rsidR="00D95E3D" w:rsidRPr="00E43199" w:rsidRDefault="00FB4412" w:rsidP="00A9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808080" w:themeColor="background1" w:themeShade="80"/>
        </w:rPr>
      </w:pPr>
      <w:r w:rsidRPr="00E43199">
        <w:rPr>
          <w:b/>
          <w:color w:val="808080" w:themeColor="background1" w:themeShade="80"/>
        </w:rPr>
        <w:t>IMPORTANTE</w:t>
      </w:r>
    </w:p>
    <w:p w:rsidR="00FB4412" w:rsidRPr="00A43273" w:rsidRDefault="00FB4412" w:rsidP="00A9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1F4E79" w:themeColor="accent1" w:themeShade="80"/>
          <w:u w:val="single"/>
        </w:rPr>
      </w:pPr>
      <w:r w:rsidRPr="005C735F">
        <w:rPr>
          <w:color w:val="808080" w:themeColor="background1" w:themeShade="80"/>
        </w:rPr>
        <w:t>Para su consideración, esta solicitud deberá enviarse junto a copia de certificados únicos vigentes de BPS, DGI, planilla de trabajo</w:t>
      </w:r>
      <w:r w:rsidR="00AD5692" w:rsidRPr="005C735F">
        <w:rPr>
          <w:color w:val="808080" w:themeColor="background1" w:themeShade="80"/>
        </w:rPr>
        <w:t xml:space="preserve"> unificada</w:t>
      </w:r>
      <w:r w:rsidRPr="005C735F">
        <w:rPr>
          <w:color w:val="808080" w:themeColor="background1" w:themeShade="80"/>
        </w:rPr>
        <w:t xml:space="preserve"> </w:t>
      </w:r>
      <w:r w:rsidR="009F4FB0" w:rsidRPr="005C735F">
        <w:rPr>
          <w:color w:val="808080" w:themeColor="background1" w:themeShade="80"/>
        </w:rPr>
        <w:t>actualizado máximo</w:t>
      </w:r>
      <w:r w:rsidR="00AD5692" w:rsidRPr="005C735F">
        <w:rPr>
          <w:color w:val="808080" w:themeColor="background1" w:themeShade="80"/>
        </w:rPr>
        <w:t xml:space="preserve"> 30 de antigüedad</w:t>
      </w:r>
      <w:r w:rsidRPr="005C735F">
        <w:rPr>
          <w:color w:val="808080" w:themeColor="background1" w:themeShade="80"/>
        </w:rPr>
        <w:t xml:space="preserve"> (donde figure la persona que realizará la capacitación)</w:t>
      </w:r>
      <w:r w:rsidR="00AC210D" w:rsidRPr="005C735F">
        <w:rPr>
          <w:color w:val="808080" w:themeColor="background1" w:themeShade="80"/>
        </w:rPr>
        <w:t xml:space="preserve"> o Caja de Profesionales</w:t>
      </w:r>
      <w:r w:rsidR="00BA6327" w:rsidRPr="005C735F">
        <w:rPr>
          <w:color w:val="808080" w:themeColor="background1" w:themeShade="80"/>
        </w:rPr>
        <w:t xml:space="preserve"> en el caso de los Profesionales Independientes, propuesta</w:t>
      </w:r>
      <w:r w:rsidRPr="005C735F">
        <w:rPr>
          <w:color w:val="808080" w:themeColor="background1" w:themeShade="80"/>
        </w:rPr>
        <w:t xml:space="preserve"> de la entidad de capacitación (</w:t>
      </w:r>
      <w:r w:rsidR="00BA6327" w:rsidRPr="005C735F">
        <w:rPr>
          <w:color w:val="808080" w:themeColor="background1" w:themeShade="80"/>
        </w:rPr>
        <w:t>según formato establecido</w:t>
      </w:r>
      <w:r w:rsidRPr="005C735F">
        <w:rPr>
          <w:color w:val="808080" w:themeColor="background1" w:themeShade="80"/>
        </w:rPr>
        <w:t xml:space="preserve">). Remitir </w:t>
      </w:r>
      <w:r w:rsidRPr="005C735F">
        <w:rPr>
          <w:color w:val="808080" w:themeColor="background1" w:themeShade="80"/>
        </w:rPr>
        <w:lastRenderedPageBreak/>
        <w:t xml:space="preserve">información a </w:t>
      </w:r>
      <w:hyperlink r:id="rId12" w:history="1">
        <w:r w:rsidR="00BA6327" w:rsidRPr="005C735F">
          <w:rPr>
            <w:rStyle w:val="Hipervnculo"/>
            <w:color w:val="023160" w:themeColor="hyperlink" w:themeShade="80"/>
          </w:rPr>
          <w:t>empresas@inefop.org.uy</w:t>
        </w:r>
      </w:hyperlink>
      <w:r w:rsidR="004B1093" w:rsidRPr="005C735F">
        <w:rPr>
          <w:color w:val="808080" w:themeColor="background1" w:themeShade="80"/>
        </w:rPr>
        <w:t>, se considera formalizada la solicitud una vez remitidos todos los recaudos.</w:t>
      </w:r>
      <w:r w:rsidR="00BA6327" w:rsidRPr="005C735F">
        <w:rPr>
          <w:color w:val="808080" w:themeColor="background1" w:themeShade="80"/>
        </w:rPr>
        <w:t xml:space="preserve"> En caso de dudas puede comunicarse a</w:t>
      </w:r>
      <w:bookmarkStart w:id="0" w:name="_GoBack"/>
      <w:bookmarkEnd w:id="0"/>
      <w:r w:rsidR="00BA6327" w:rsidRPr="005C735F">
        <w:rPr>
          <w:color w:val="808080" w:themeColor="background1" w:themeShade="80"/>
        </w:rPr>
        <w:t xml:space="preserve">l correo </w:t>
      </w:r>
      <w:r w:rsidR="00BA6327" w:rsidRPr="00A43273">
        <w:rPr>
          <w:color w:val="1F4E79" w:themeColor="accent1" w:themeShade="80"/>
          <w:u w:val="single"/>
        </w:rPr>
        <w:t>magomez@inefop.org.uy</w:t>
      </w:r>
    </w:p>
    <w:sectPr w:rsidR="00FB4412" w:rsidRPr="00A43273" w:rsidSect="00F609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A6" w:rsidRDefault="00FB34A6" w:rsidP="009F421D">
      <w:pPr>
        <w:spacing w:after="0" w:line="240" w:lineRule="auto"/>
      </w:pPr>
      <w:r>
        <w:separator/>
      </w:r>
    </w:p>
  </w:endnote>
  <w:endnote w:type="continuationSeparator" w:id="0">
    <w:p w:rsidR="00FB34A6" w:rsidRDefault="00FB34A6" w:rsidP="009F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8C" w:rsidRDefault="008E01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8C" w:rsidRDefault="008E01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8C" w:rsidRDefault="008E0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A6" w:rsidRDefault="00FB34A6" w:rsidP="009F421D">
      <w:pPr>
        <w:spacing w:after="0" w:line="240" w:lineRule="auto"/>
      </w:pPr>
      <w:r>
        <w:separator/>
      </w:r>
    </w:p>
  </w:footnote>
  <w:footnote w:type="continuationSeparator" w:id="0">
    <w:p w:rsidR="00FB34A6" w:rsidRDefault="00FB34A6" w:rsidP="009F421D">
      <w:pPr>
        <w:spacing w:after="0" w:line="240" w:lineRule="auto"/>
      </w:pPr>
      <w:r>
        <w:continuationSeparator/>
      </w:r>
    </w:p>
  </w:footnote>
  <w:footnote w:id="1">
    <w:p w:rsidR="00760F2E" w:rsidRPr="002A2AD9" w:rsidRDefault="00760F2E" w:rsidP="00760F2E">
      <w:pPr>
        <w:pStyle w:val="Textonotapie"/>
        <w:rPr>
          <w:color w:val="808080" w:themeColor="background1" w:themeShade="80"/>
        </w:rPr>
      </w:pPr>
      <w:r>
        <w:rPr>
          <w:rStyle w:val="Refdenotaalpie"/>
        </w:rPr>
        <w:footnoteRef/>
      </w:r>
      <w:r>
        <w:t xml:space="preserve"> </w:t>
      </w:r>
      <w:r w:rsidRPr="002A2AD9">
        <w:rPr>
          <w:color w:val="808080" w:themeColor="background1" w:themeShade="80"/>
          <w:sz w:val="18"/>
          <w:szCs w:val="18"/>
        </w:rPr>
        <w:t xml:space="preserve">La información proporcionada por la empresa será manejada </w:t>
      </w:r>
      <w:r w:rsidR="00F6092A" w:rsidRPr="002A2AD9">
        <w:rPr>
          <w:color w:val="808080" w:themeColor="background1" w:themeShade="80"/>
          <w:sz w:val="18"/>
          <w:szCs w:val="18"/>
        </w:rPr>
        <w:t>con absoluta reserva por INEFOP</w:t>
      </w:r>
    </w:p>
  </w:footnote>
  <w:footnote w:id="2">
    <w:p w:rsidR="00E757B4" w:rsidRPr="00E00D66" w:rsidRDefault="00E757B4">
      <w:pPr>
        <w:pStyle w:val="Textonotapie"/>
        <w:rPr>
          <w:color w:val="808080" w:themeColor="background1" w:themeShade="80"/>
          <w:lang w:val="es-UY"/>
        </w:rPr>
      </w:pPr>
      <w:r w:rsidRPr="002A2AD9">
        <w:rPr>
          <w:rStyle w:val="Refdenotaalpie"/>
          <w:color w:val="808080" w:themeColor="background1" w:themeShade="80"/>
        </w:rPr>
        <w:footnoteRef/>
      </w:r>
      <w:r w:rsidRPr="002A2AD9">
        <w:rPr>
          <w:color w:val="808080" w:themeColor="background1" w:themeShade="80"/>
        </w:rPr>
        <w:t xml:space="preserve"> </w:t>
      </w:r>
      <w:r w:rsidRPr="002A2AD9">
        <w:rPr>
          <w:color w:val="808080" w:themeColor="background1" w:themeShade="80"/>
          <w:lang w:val="es-UY"/>
        </w:rPr>
        <w:t>Clasificador Internacional Industrial Uniforme – dato obligatorio</w:t>
      </w:r>
    </w:p>
  </w:footnote>
  <w:footnote w:id="3">
    <w:p w:rsidR="00A72714" w:rsidRPr="002A2AD9" w:rsidRDefault="00A72714" w:rsidP="00A72714">
      <w:pPr>
        <w:pStyle w:val="Textonotapie"/>
        <w:rPr>
          <w:sz w:val="18"/>
          <w:szCs w:val="18"/>
        </w:rPr>
      </w:pPr>
      <w:r w:rsidRPr="002A2AD9">
        <w:rPr>
          <w:rStyle w:val="Refdenotaalpie"/>
          <w:color w:val="808080" w:themeColor="background1" w:themeShade="80"/>
          <w:sz w:val="18"/>
          <w:szCs w:val="18"/>
        </w:rPr>
        <w:footnoteRef/>
      </w:r>
      <w:r w:rsidRPr="002A2AD9">
        <w:rPr>
          <w:color w:val="808080" w:themeColor="background1" w:themeShade="80"/>
          <w:sz w:val="18"/>
          <w:szCs w:val="18"/>
        </w:rPr>
        <w:t xml:space="preserve"> La cotización de los cursos debe expresarse en moneda nacional e incluir impuestos.</w:t>
      </w:r>
    </w:p>
  </w:footnote>
  <w:footnote w:id="4">
    <w:p w:rsidR="00D53CDD" w:rsidRPr="00E86BCE" w:rsidRDefault="00D53CDD" w:rsidP="00D53CDD">
      <w:pPr>
        <w:pStyle w:val="Textonotapie"/>
        <w:rPr>
          <w:color w:val="808080" w:themeColor="background1" w:themeShade="80"/>
          <w:lang w:val="es-UY"/>
        </w:rPr>
      </w:pPr>
      <w:r w:rsidRPr="00E86BCE">
        <w:rPr>
          <w:rStyle w:val="Refdenotaalpie"/>
          <w:color w:val="808080" w:themeColor="background1" w:themeShade="80"/>
        </w:rPr>
        <w:footnoteRef/>
      </w:r>
      <w:r w:rsidRPr="00E86BCE">
        <w:rPr>
          <w:color w:val="808080" w:themeColor="background1" w:themeShade="80"/>
        </w:rPr>
        <w:t xml:space="preserve"> En</w:t>
      </w:r>
      <w:r w:rsidRPr="00E86BCE">
        <w:rPr>
          <w:color w:val="808080" w:themeColor="background1" w:themeShade="80"/>
          <w:lang w:val="es-UY"/>
        </w:rPr>
        <w:t xml:space="preserve"> todas las modalidades, los pagos se encuentran sujetos a la entrega en conformidad de los formularios </w:t>
      </w:r>
      <w:r w:rsidR="000220EA" w:rsidRPr="00E86BCE">
        <w:rPr>
          <w:color w:val="808080" w:themeColor="background1" w:themeShade="80"/>
          <w:lang w:val="es-UY"/>
        </w:rPr>
        <w:t>y entregables</w:t>
      </w:r>
      <w:r w:rsidRPr="00E86BCE">
        <w:rPr>
          <w:color w:val="808080" w:themeColor="background1" w:themeShade="80"/>
          <w:lang w:val="es-UY"/>
        </w:rPr>
        <w:t xml:space="preserve"> </w:t>
      </w:r>
      <w:r w:rsidR="000220EA" w:rsidRPr="00E86BCE">
        <w:rPr>
          <w:color w:val="808080" w:themeColor="background1" w:themeShade="80"/>
          <w:lang w:val="es-UY"/>
        </w:rPr>
        <w:t>solicitados</w:t>
      </w:r>
      <w:r w:rsidRPr="00E86BCE">
        <w:rPr>
          <w:color w:val="808080" w:themeColor="background1" w:themeShade="80"/>
          <w:lang w:val="es-UY"/>
        </w:rPr>
        <w:t xml:space="preserve"> </w:t>
      </w:r>
      <w:r w:rsidR="000220EA" w:rsidRPr="00E86BCE">
        <w:rPr>
          <w:color w:val="808080" w:themeColor="background1" w:themeShade="80"/>
          <w:lang w:val="es-UY"/>
        </w:rPr>
        <w:t>a</w:t>
      </w:r>
      <w:r w:rsidRPr="00E86BCE">
        <w:rPr>
          <w:color w:val="808080" w:themeColor="background1" w:themeShade="80"/>
          <w:lang w:val="es-UY"/>
        </w:rPr>
        <w:t>l proveedor.</w:t>
      </w:r>
    </w:p>
    <w:p w:rsidR="00D53CDD" w:rsidRDefault="00D53CDD" w:rsidP="00D53CDD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D53CDD" w:rsidRPr="003F1D4A" w:rsidRDefault="00D53CDD" w:rsidP="00D53CDD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D53CDD" w:rsidRPr="009E172D" w:rsidRDefault="00D53CDD" w:rsidP="00D53CDD">
      <w:pPr>
        <w:pStyle w:val="Textonotapie"/>
        <w:rPr>
          <w:lang w:val="es-UY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8C" w:rsidRDefault="008E01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1D" w:rsidRPr="00650601" w:rsidRDefault="009F421D">
    <w:pPr>
      <w:pStyle w:val="Encabezado"/>
      <w:rPr>
        <w:color w:val="808080" w:themeColor="background1" w:themeShade="80"/>
      </w:rPr>
    </w:pPr>
    <w:r>
      <w:rPr>
        <w:noProof/>
        <w:lang w:eastAsia="es-UY"/>
      </w:rPr>
      <w:drawing>
        <wp:inline distT="0" distB="0" distL="0" distR="0">
          <wp:extent cx="1504950" cy="514350"/>
          <wp:effectExtent l="0" t="0" r="0" b="0"/>
          <wp:docPr id="5" name="Imagen 5" descr="Logo INE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E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59D">
      <w:tab/>
    </w:r>
    <w:r w:rsidRPr="00650601">
      <w:rPr>
        <w:b/>
        <w:color w:val="808080" w:themeColor="background1" w:themeShade="80"/>
        <w:sz w:val="32"/>
        <w:szCs w:val="32"/>
      </w:rPr>
      <w:t>Área de Empresas</w:t>
    </w:r>
    <w:r w:rsidRPr="00650601">
      <w:rPr>
        <w:color w:val="808080" w:themeColor="background1" w:themeShade="80"/>
      </w:rPr>
      <w:t xml:space="preserve">     </w:t>
    </w:r>
  </w:p>
  <w:p w:rsidR="009F421D" w:rsidRPr="009F421D" w:rsidRDefault="00A43273">
    <w:pPr>
      <w:pStyle w:val="Encabezado"/>
      <w:rPr>
        <w:b/>
        <w:color w:val="92D05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pict w14:anchorId="22A5FE08">
        <v:rect id="_x0000_i1025" style="width:0;height:1.5pt" o:hralign="center" o:hrstd="t" o:hr="t" fillcolor="#a0a0a0" stroked="f"/>
      </w:pict>
    </w:r>
  </w:p>
  <w:p w:rsidR="009F421D" w:rsidRPr="009F421D" w:rsidRDefault="009F421D">
    <w:pPr>
      <w:pStyle w:val="Encabezado"/>
      <w:rPr>
        <w:color w:val="92D0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8C" w:rsidRDefault="008E01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A02AA"/>
    <w:multiLevelType w:val="hybridMultilevel"/>
    <w:tmpl w:val="0620367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1D"/>
    <w:rsid w:val="000220EA"/>
    <w:rsid w:val="000504EE"/>
    <w:rsid w:val="000870EC"/>
    <w:rsid w:val="000A6F06"/>
    <w:rsid w:val="000D113B"/>
    <w:rsid w:val="000D50FE"/>
    <w:rsid w:val="000D5808"/>
    <w:rsid w:val="000F4A95"/>
    <w:rsid w:val="000F6067"/>
    <w:rsid w:val="00181BC8"/>
    <w:rsid w:val="00184E65"/>
    <w:rsid w:val="001D4886"/>
    <w:rsid w:val="001D77AE"/>
    <w:rsid w:val="001E1F17"/>
    <w:rsid w:val="001F4478"/>
    <w:rsid w:val="001F562A"/>
    <w:rsid w:val="00202735"/>
    <w:rsid w:val="002120A1"/>
    <w:rsid w:val="0021460C"/>
    <w:rsid w:val="00241DE0"/>
    <w:rsid w:val="00290213"/>
    <w:rsid w:val="002A2AD9"/>
    <w:rsid w:val="002C292D"/>
    <w:rsid w:val="002D1348"/>
    <w:rsid w:val="002E2820"/>
    <w:rsid w:val="002E3E72"/>
    <w:rsid w:val="003020E4"/>
    <w:rsid w:val="00327F8B"/>
    <w:rsid w:val="00331718"/>
    <w:rsid w:val="003417B4"/>
    <w:rsid w:val="00345CAC"/>
    <w:rsid w:val="003536B5"/>
    <w:rsid w:val="00355F32"/>
    <w:rsid w:val="00375D9D"/>
    <w:rsid w:val="003821D3"/>
    <w:rsid w:val="003A317B"/>
    <w:rsid w:val="003E1705"/>
    <w:rsid w:val="00400925"/>
    <w:rsid w:val="0041174E"/>
    <w:rsid w:val="00416E1E"/>
    <w:rsid w:val="00444CE4"/>
    <w:rsid w:val="00491CC3"/>
    <w:rsid w:val="00496555"/>
    <w:rsid w:val="004B1093"/>
    <w:rsid w:val="004C58E7"/>
    <w:rsid w:val="00504BD6"/>
    <w:rsid w:val="005335F0"/>
    <w:rsid w:val="005455D3"/>
    <w:rsid w:val="00563B27"/>
    <w:rsid w:val="00566E50"/>
    <w:rsid w:val="0058596F"/>
    <w:rsid w:val="00586ABE"/>
    <w:rsid w:val="005B3CE3"/>
    <w:rsid w:val="005C735F"/>
    <w:rsid w:val="005D749B"/>
    <w:rsid w:val="0060776D"/>
    <w:rsid w:val="00607F11"/>
    <w:rsid w:val="006417E2"/>
    <w:rsid w:val="00650601"/>
    <w:rsid w:val="00681EEC"/>
    <w:rsid w:val="006A6121"/>
    <w:rsid w:val="006C4727"/>
    <w:rsid w:val="006C4E2B"/>
    <w:rsid w:val="006E7D42"/>
    <w:rsid w:val="00741169"/>
    <w:rsid w:val="00747B6D"/>
    <w:rsid w:val="007565BB"/>
    <w:rsid w:val="0075755B"/>
    <w:rsid w:val="00760F2E"/>
    <w:rsid w:val="00767122"/>
    <w:rsid w:val="007C2A9E"/>
    <w:rsid w:val="0081774D"/>
    <w:rsid w:val="00850216"/>
    <w:rsid w:val="008546D0"/>
    <w:rsid w:val="00860D55"/>
    <w:rsid w:val="00861427"/>
    <w:rsid w:val="008A2038"/>
    <w:rsid w:val="008C178B"/>
    <w:rsid w:val="008E018C"/>
    <w:rsid w:val="008F4449"/>
    <w:rsid w:val="008F6591"/>
    <w:rsid w:val="00966485"/>
    <w:rsid w:val="009E56A3"/>
    <w:rsid w:val="009F421D"/>
    <w:rsid w:val="009F43E5"/>
    <w:rsid w:val="009F4FB0"/>
    <w:rsid w:val="00A41B78"/>
    <w:rsid w:val="00A43273"/>
    <w:rsid w:val="00A72714"/>
    <w:rsid w:val="00A91A79"/>
    <w:rsid w:val="00AB099C"/>
    <w:rsid w:val="00AC07A8"/>
    <w:rsid w:val="00AC210D"/>
    <w:rsid w:val="00AD5692"/>
    <w:rsid w:val="00AE3E00"/>
    <w:rsid w:val="00AE4096"/>
    <w:rsid w:val="00AF26E0"/>
    <w:rsid w:val="00B11054"/>
    <w:rsid w:val="00B161D4"/>
    <w:rsid w:val="00B22B1F"/>
    <w:rsid w:val="00B22C7D"/>
    <w:rsid w:val="00B35C17"/>
    <w:rsid w:val="00B41DC3"/>
    <w:rsid w:val="00B52CE5"/>
    <w:rsid w:val="00B56193"/>
    <w:rsid w:val="00BA6327"/>
    <w:rsid w:val="00BB6160"/>
    <w:rsid w:val="00BC66C0"/>
    <w:rsid w:val="00BF4B2E"/>
    <w:rsid w:val="00C02C36"/>
    <w:rsid w:val="00C27561"/>
    <w:rsid w:val="00C35C03"/>
    <w:rsid w:val="00C503AA"/>
    <w:rsid w:val="00C521F7"/>
    <w:rsid w:val="00C91D17"/>
    <w:rsid w:val="00CA7962"/>
    <w:rsid w:val="00CD2FBF"/>
    <w:rsid w:val="00CF06B2"/>
    <w:rsid w:val="00D07BEE"/>
    <w:rsid w:val="00D118D5"/>
    <w:rsid w:val="00D3477D"/>
    <w:rsid w:val="00D3701D"/>
    <w:rsid w:val="00D42A84"/>
    <w:rsid w:val="00D53CDD"/>
    <w:rsid w:val="00D609AC"/>
    <w:rsid w:val="00D652E5"/>
    <w:rsid w:val="00D6751E"/>
    <w:rsid w:val="00D73638"/>
    <w:rsid w:val="00D95E3D"/>
    <w:rsid w:val="00DA2D9A"/>
    <w:rsid w:val="00DA4B6C"/>
    <w:rsid w:val="00DD03D6"/>
    <w:rsid w:val="00DD40F6"/>
    <w:rsid w:val="00DE559D"/>
    <w:rsid w:val="00DF22A6"/>
    <w:rsid w:val="00E00D66"/>
    <w:rsid w:val="00E43199"/>
    <w:rsid w:val="00E52F3E"/>
    <w:rsid w:val="00E73B46"/>
    <w:rsid w:val="00E757B4"/>
    <w:rsid w:val="00E819FB"/>
    <w:rsid w:val="00E86BCE"/>
    <w:rsid w:val="00E913CA"/>
    <w:rsid w:val="00EC27F6"/>
    <w:rsid w:val="00EC5EE6"/>
    <w:rsid w:val="00EC6650"/>
    <w:rsid w:val="00F22F7A"/>
    <w:rsid w:val="00F54C6B"/>
    <w:rsid w:val="00F6092A"/>
    <w:rsid w:val="00F80572"/>
    <w:rsid w:val="00F8372A"/>
    <w:rsid w:val="00F872CE"/>
    <w:rsid w:val="00FB100C"/>
    <w:rsid w:val="00FB34A6"/>
    <w:rsid w:val="00FB4412"/>
    <w:rsid w:val="00FE212C"/>
    <w:rsid w:val="00FE2463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B88E9BF1-485C-45E6-BB68-AD883E3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21D"/>
  </w:style>
  <w:style w:type="paragraph" w:styleId="Piedepgina">
    <w:name w:val="footer"/>
    <w:basedOn w:val="Normal"/>
    <w:link w:val="PiedepginaCar"/>
    <w:uiPriority w:val="99"/>
    <w:unhideWhenUsed/>
    <w:rsid w:val="009F4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21D"/>
  </w:style>
  <w:style w:type="paragraph" w:styleId="Textonotapie">
    <w:name w:val="footnote text"/>
    <w:basedOn w:val="Normal"/>
    <w:link w:val="TextonotapieCar"/>
    <w:rsid w:val="00760F2E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60F2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rsid w:val="00760F2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B6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63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6327"/>
    <w:rPr>
      <w:color w:val="605E5C"/>
      <w:shd w:val="clear" w:color="auto" w:fill="E1DFDD"/>
    </w:rPr>
  </w:style>
  <w:style w:type="paragraph" w:customStyle="1" w:styleId="Default">
    <w:name w:val="Default"/>
    <w:rsid w:val="00B110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presas@inefop.org.u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atrabajo.mtss.gub.uy/viatrabajoweb/servlet/registropostulan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37A80B2284064BA4C86576B9390706" ma:contentTypeVersion="2" ma:contentTypeDescription="Crear nuevo documento." ma:contentTypeScope="" ma:versionID="129c552cbb2fd91af0fa23006d87484b">
  <xsd:schema xmlns:xsd="http://www.w3.org/2001/XMLSchema" xmlns:xs="http://www.w3.org/2001/XMLSchema" xmlns:p="http://schemas.microsoft.com/office/2006/metadata/properties" xmlns:ns2="7aa5b5c4-ed3f-4879-a105-5be15aaf5fcf" targetNamespace="http://schemas.microsoft.com/office/2006/metadata/properties" ma:root="true" ma:fieldsID="57cc073e7466c4b04e9be85c29322e38" ns2:_="">
    <xsd:import namespace="7aa5b5c4-ed3f-4879-a105-5be15aaf5f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b5c4-ed3f-4879-a105-5be15aaf5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513E-8374-44ED-9D7D-77D049560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4EE9A-40D8-4B84-BC89-EDCD4C7A4A34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aa5b5c4-ed3f-4879-a105-5be15aaf5fc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41F000-CC90-499E-B693-393DF2374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5b5c4-ed3f-4879-a105-5be15aaf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B4FF7-E874-4191-B526-D809CF7F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Márquez</dc:creator>
  <cp:keywords/>
  <dc:description/>
  <cp:lastModifiedBy>Maria de los Ángeles Gomez</cp:lastModifiedBy>
  <cp:revision>161</cp:revision>
  <dcterms:created xsi:type="dcterms:W3CDTF">2016-07-10T01:02:00Z</dcterms:created>
  <dcterms:modified xsi:type="dcterms:W3CDTF">2019-03-18T18:57:00Z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0x010100A537A80B2284064BA4C86576B9390706</vt:lpwstr>
  </property>
</Properties>
</file>